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78498" w14:textId="4E9A5FD7" w:rsidR="007F5DAA" w:rsidRPr="00F972D1" w:rsidRDefault="007F5DAA" w:rsidP="007F5DAA">
      <w:pPr>
        <w:pStyle w:val="Titolocopertina"/>
        <w:rPr>
          <w:rFonts w:asciiTheme="minorHAnsi" w:hAnsiTheme="minorHAnsi" w:cstheme="minorHAnsi"/>
          <w:kern w:val="32"/>
          <w:sz w:val="20"/>
          <w:szCs w:val="20"/>
        </w:rPr>
      </w:pPr>
      <w:r w:rsidRPr="00F972D1">
        <w:rPr>
          <w:rFonts w:asciiTheme="minorHAnsi" w:hAnsiTheme="minorHAnsi" w:cstheme="minorHAnsi"/>
          <w:kern w:val="32"/>
          <w:sz w:val="20"/>
          <w:szCs w:val="20"/>
        </w:rPr>
        <w:t>ALLEGATO</w:t>
      </w:r>
      <w:r>
        <w:rPr>
          <w:rFonts w:asciiTheme="minorHAnsi" w:hAnsiTheme="minorHAnsi" w:cstheme="minorHAnsi"/>
          <w:kern w:val="32"/>
          <w:sz w:val="20"/>
          <w:szCs w:val="20"/>
        </w:rPr>
        <w:t xml:space="preserve"> 3 – modello di offerta tecnica</w:t>
      </w:r>
    </w:p>
    <w:p w14:paraId="42768BD7" w14:textId="77777777" w:rsidR="007F5DAA" w:rsidRPr="00F972D1" w:rsidRDefault="007F5DAA" w:rsidP="007F5DAA">
      <w:pPr>
        <w:rPr>
          <w:rFonts w:cstheme="minorHAnsi"/>
        </w:rPr>
      </w:pPr>
    </w:p>
    <w:p w14:paraId="58DFA207" w14:textId="10E64A70" w:rsidR="007F5DAA" w:rsidRDefault="007F5DAA" w:rsidP="007F5DAA">
      <w:pPr>
        <w:jc w:val="both"/>
        <w:rPr>
          <w:rStyle w:val="BLOCKBOLD"/>
          <w:rFonts w:cstheme="minorHAnsi"/>
        </w:rPr>
      </w:pPr>
      <w:r w:rsidRPr="00F972D1">
        <w:rPr>
          <w:rStyle w:val="BLOCKBOLD"/>
          <w:rFonts w:cstheme="minorHAnsi"/>
        </w:rPr>
        <w:t>DICHIARAZIONE AGGIUNTIVA</w:t>
      </w:r>
      <w:r w:rsidRPr="00F972D1">
        <w:rPr>
          <w:rFonts w:cstheme="minorHAnsi"/>
        </w:rPr>
        <w:t xml:space="preserve"> </w:t>
      </w:r>
      <w:r w:rsidRPr="00F972D1">
        <w:rPr>
          <w:rStyle w:val="BLOCKBOLD"/>
          <w:rFonts w:cstheme="minorHAnsi"/>
        </w:rPr>
        <w:t xml:space="preserve">per la partecipazione </w:t>
      </w:r>
      <w:r>
        <w:rPr>
          <w:rStyle w:val="BLOCKBOLD"/>
          <w:rFonts w:cstheme="minorHAnsi"/>
        </w:rPr>
        <w:t>all’</w:t>
      </w:r>
      <w:r w:rsidRPr="00B22BFC">
        <w:rPr>
          <w:rStyle w:val="BLOCKBOLD"/>
          <w:rFonts w:cstheme="minorHAnsi"/>
        </w:rPr>
        <w:t>Appalto Specifico indetto da</w:t>
      </w:r>
      <w:r>
        <w:rPr>
          <w:rStyle w:val="BLOCKBOLD"/>
          <w:rFonts w:cstheme="minorHAnsi"/>
        </w:rPr>
        <w:t>L COMUNE DI REGGIO CALABRIA per l’</w:t>
      </w:r>
      <w:r w:rsidRPr="002A765E">
        <w:rPr>
          <w:rStyle w:val="BLOCKBOLD"/>
          <w:rFonts w:cstheme="minorHAnsi"/>
        </w:rPr>
        <w:t>AFFIDAMENTO DEL SERVIZIO</w:t>
      </w:r>
      <w:r>
        <w:rPr>
          <w:rStyle w:val="BLOCKBOLD"/>
          <w:rFonts w:cstheme="minorHAnsi"/>
        </w:rPr>
        <w:t xml:space="preserve"> </w:t>
      </w:r>
      <w:r w:rsidRPr="002A765E">
        <w:rPr>
          <w:rStyle w:val="BLOCKBOLD"/>
          <w:rFonts w:cstheme="minorHAnsi"/>
        </w:rPr>
        <w:t>REFEZIONE SCOLASTICA A.S. 2023/2024 – 2024/2025 e 2025/2026 NELL’AMBITO SISTEMA DINAMICO DI ACQUISIZIONE DELLA PUBBLICA AMMINISTRAZIONE PER ALIMENTI E RISTORAZIONE –</w:t>
      </w:r>
      <w:r>
        <w:rPr>
          <w:rStyle w:val="BLOCKBOLD"/>
          <w:rFonts w:cstheme="minorHAnsi"/>
        </w:rPr>
        <w:t xml:space="preserve"> </w:t>
      </w:r>
      <w:r w:rsidRPr="002A765E">
        <w:rPr>
          <w:rStyle w:val="BLOCKBOLD"/>
          <w:rFonts w:cstheme="minorHAnsi"/>
        </w:rPr>
        <w:t xml:space="preserve">ID </w:t>
      </w:r>
      <w:r w:rsidR="00331588" w:rsidRPr="00331588">
        <w:rPr>
          <w:rStyle w:val="BLOCKBOLD"/>
          <w:rFonts w:cstheme="minorHAnsi"/>
        </w:rPr>
        <w:t>3797938</w:t>
      </w:r>
      <w:r w:rsidRPr="00F972D1">
        <w:rPr>
          <w:rStyle w:val="BLOCKBOLD"/>
          <w:rFonts w:cstheme="minorHAnsi"/>
        </w:rPr>
        <w:t>, CONTENENTE DICHIARAZIONI AI SENSI E PER GLI EFFETTI DI CUI AGLI ARTT. 46, 47 E 76 DEL DPR 445/2000</w:t>
      </w:r>
      <w:r>
        <w:rPr>
          <w:rStyle w:val="BLOCKBOLD"/>
          <w:rFonts w:cstheme="minorHAnsi"/>
        </w:rPr>
        <w:t>.</w:t>
      </w:r>
      <w:r w:rsidRPr="00F972D1">
        <w:rPr>
          <w:rStyle w:val="BLOCKBOLD"/>
          <w:rFonts w:cstheme="minorHAnsi"/>
        </w:rPr>
        <w:t xml:space="preserve"> </w:t>
      </w:r>
    </w:p>
    <w:p w14:paraId="2E13CF7D" w14:textId="77777777" w:rsidR="00EA56F1" w:rsidRPr="00682106" w:rsidRDefault="00EA56F1" w:rsidP="00046A3B">
      <w:pPr>
        <w:ind w:right="6"/>
        <w:jc w:val="center"/>
        <w:rPr>
          <w:rFonts w:ascii="Arial" w:hAnsi="Arial"/>
          <w:sz w:val="30"/>
        </w:rPr>
      </w:pPr>
    </w:p>
    <w:p w14:paraId="490BA82E" w14:textId="77777777" w:rsidR="00046A3B" w:rsidRPr="00682106" w:rsidRDefault="00046A3B" w:rsidP="00046A3B">
      <w:pPr>
        <w:ind w:right="6"/>
        <w:jc w:val="center"/>
        <w:rPr>
          <w:rFonts w:ascii="Arial" w:hAnsi="Arial"/>
          <w:sz w:val="30"/>
        </w:rPr>
      </w:pPr>
    </w:p>
    <w:p w14:paraId="5F3FC846" w14:textId="77777777" w:rsidR="00B11816" w:rsidRDefault="00B11816" w:rsidP="00B11816">
      <w:pPr>
        <w:ind w:right="6"/>
        <w:jc w:val="center"/>
        <w:rPr>
          <w:sz w:val="30"/>
        </w:rPr>
      </w:pPr>
    </w:p>
    <w:p w14:paraId="2CF2FDEC" w14:textId="77777777" w:rsidR="00B11816" w:rsidRDefault="00B11816" w:rsidP="00B11816">
      <w:pPr>
        <w:ind w:right="6"/>
        <w:jc w:val="center"/>
        <w:rPr>
          <w:sz w:val="30"/>
        </w:rPr>
      </w:pPr>
    </w:p>
    <w:p w14:paraId="01040E12" w14:textId="77777777" w:rsidR="00B11816" w:rsidRPr="00682106" w:rsidRDefault="00B11816" w:rsidP="00B11816">
      <w:pPr>
        <w:ind w:right="6"/>
        <w:jc w:val="center"/>
        <w:rPr>
          <w:rFonts w:ascii="Arial" w:hAnsi="Arial"/>
          <w:sz w:val="30"/>
        </w:rPr>
      </w:pPr>
    </w:p>
    <w:p w14:paraId="139C7905" w14:textId="77777777" w:rsidR="00B11816" w:rsidRPr="00682106" w:rsidRDefault="00B11816" w:rsidP="00B11816">
      <w:pPr>
        <w:ind w:right="6"/>
        <w:jc w:val="center"/>
        <w:rPr>
          <w:rFonts w:ascii="Arial" w:hAnsi="Arial"/>
          <w:sz w:val="30"/>
        </w:rPr>
      </w:pPr>
    </w:p>
    <w:p w14:paraId="74DB7C4C" w14:textId="77777777" w:rsidR="003A168E" w:rsidRDefault="003A168E">
      <w:pPr>
        <w:pStyle w:val="Titolo"/>
        <w:ind w:left="0"/>
        <w:rPr>
          <w:i w:val="0"/>
          <w:sz w:val="24"/>
        </w:rPr>
      </w:pPr>
    </w:p>
    <w:p w14:paraId="233C5FE4" w14:textId="7A3D887F" w:rsidR="00FA07D9" w:rsidRDefault="00A32CA2">
      <w:pPr>
        <w:pStyle w:val="Titolo8"/>
        <w:keepNext w:val="0"/>
        <w:widowControl w:val="0"/>
        <w:ind w:left="0" w:firstLine="0"/>
        <w:jc w:val="center"/>
        <w:rPr>
          <w:rFonts w:ascii="Arial" w:hAnsi="Arial"/>
          <w:sz w:val="36"/>
        </w:rPr>
      </w:pPr>
      <w:r>
        <w:rPr>
          <w:rFonts w:ascii="Arial" w:hAnsi="Arial"/>
          <w:noProof/>
          <w:sz w:val="20"/>
        </w:rPr>
        <w:drawing>
          <wp:anchor distT="0" distB="0" distL="114300" distR="114300" simplePos="0" relativeHeight="251657728" behindDoc="0" locked="0" layoutInCell="0" allowOverlap="1" wp14:anchorId="459A1312" wp14:editId="31E67184">
            <wp:simplePos x="0" y="0"/>
            <wp:positionH relativeFrom="column">
              <wp:posOffset>4870450</wp:posOffset>
            </wp:positionH>
            <wp:positionV relativeFrom="paragraph">
              <wp:posOffset>9833610</wp:posOffset>
            </wp:positionV>
            <wp:extent cx="990600" cy="622300"/>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6223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100607">
        <w:rPr>
          <w:rFonts w:ascii="Arial" w:hAnsi="Arial"/>
          <w:sz w:val="52"/>
        </w:rPr>
        <w:t xml:space="preserve">Modello </w:t>
      </w:r>
      <w:r w:rsidR="003A168E">
        <w:rPr>
          <w:rFonts w:ascii="Arial" w:hAnsi="Arial"/>
          <w:sz w:val="52"/>
        </w:rPr>
        <w:t xml:space="preserve">di Offerta Tecnica </w:t>
      </w:r>
      <w:r w:rsidR="003A168E">
        <w:rPr>
          <w:rFonts w:ascii="Arial" w:hAnsi="Arial"/>
          <w:sz w:val="52"/>
        </w:rPr>
        <w:br/>
      </w:r>
    </w:p>
    <w:p w14:paraId="181A3A8B" w14:textId="77777777" w:rsidR="00100607" w:rsidRPr="00100607" w:rsidRDefault="00100607" w:rsidP="00100607"/>
    <w:p w14:paraId="1196513B" w14:textId="77777777" w:rsidR="003A168E" w:rsidRDefault="003A168E">
      <w:pPr>
        <w:pStyle w:val="Titolo8"/>
        <w:keepNext w:val="0"/>
        <w:widowControl w:val="0"/>
        <w:ind w:left="0" w:firstLine="0"/>
        <w:jc w:val="center"/>
        <w:rPr>
          <w:rFonts w:ascii="Arial" w:hAnsi="Arial"/>
          <w:sz w:val="36"/>
        </w:rPr>
      </w:pPr>
    </w:p>
    <w:p w14:paraId="4EB6F669" w14:textId="77777777" w:rsidR="003A168E" w:rsidRDefault="003A168E">
      <w:pPr>
        <w:pStyle w:val="Titolo8"/>
        <w:keepNext w:val="0"/>
        <w:widowControl w:val="0"/>
        <w:ind w:left="0" w:firstLine="0"/>
        <w:jc w:val="center"/>
        <w:rPr>
          <w:rFonts w:ascii="Arial" w:hAnsi="Arial"/>
          <w:sz w:val="36"/>
        </w:rPr>
      </w:pPr>
    </w:p>
    <w:p w14:paraId="5C17F9E7" w14:textId="77777777" w:rsidR="003A168E" w:rsidRDefault="003A168E">
      <w:pPr>
        <w:pStyle w:val="Titolo8"/>
        <w:keepNext w:val="0"/>
        <w:widowControl w:val="0"/>
        <w:ind w:left="0" w:firstLine="0"/>
        <w:jc w:val="center"/>
        <w:rPr>
          <w:rFonts w:ascii="Arial" w:hAnsi="Arial"/>
          <w:sz w:val="36"/>
        </w:rPr>
      </w:pPr>
    </w:p>
    <w:p w14:paraId="1EDAF201" w14:textId="4144A1D7" w:rsidR="00100607" w:rsidRDefault="00100607">
      <w:pPr>
        <w:rPr>
          <w:rFonts w:ascii="Arial" w:hAnsi="Arial"/>
          <w:b/>
          <w:sz w:val="36"/>
        </w:rPr>
      </w:pPr>
      <w:r>
        <w:rPr>
          <w:rFonts w:ascii="Arial" w:hAnsi="Arial"/>
          <w:sz w:val="36"/>
        </w:rPr>
        <w:br w:type="page"/>
      </w:r>
    </w:p>
    <w:p w14:paraId="154A864D" w14:textId="691726B9" w:rsidR="00B93E5E" w:rsidRPr="00D75BE6" w:rsidRDefault="00B93E5E" w:rsidP="00BC7C6A">
      <w:pPr>
        <w:pStyle w:val="Titolo1"/>
        <w:ind w:right="98"/>
        <w:rPr>
          <w:b w:val="0"/>
          <w:bCs w:val="0"/>
          <w:u w:val="single"/>
        </w:rPr>
      </w:pPr>
      <w:r w:rsidRPr="00D75BE6">
        <w:rPr>
          <w:b w:val="0"/>
          <w:bCs w:val="0"/>
          <w:u w:val="single"/>
        </w:rPr>
        <w:lastRenderedPageBreak/>
        <w:t xml:space="preserve">SCHEMA DI RISPOSTA </w:t>
      </w:r>
    </w:p>
    <w:p w14:paraId="670F0080" w14:textId="77777777" w:rsidR="00B93E5E" w:rsidRDefault="00B93E5E" w:rsidP="00BC7C6A">
      <w:pPr>
        <w:widowControl w:val="0"/>
        <w:tabs>
          <w:tab w:val="center" w:pos="4392"/>
        </w:tabs>
        <w:autoSpaceDE w:val="0"/>
        <w:autoSpaceDN w:val="0"/>
        <w:adjustRightInd w:val="0"/>
        <w:spacing w:line="288" w:lineRule="atLeast"/>
        <w:ind w:right="98"/>
        <w:jc w:val="both"/>
        <w:rPr>
          <w:rFonts w:ascii="Arial" w:hAnsi="Arial" w:cs="Arial"/>
          <w:b/>
          <w:bCs/>
          <w:sz w:val="24"/>
          <w:szCs w:val="24"/>
        </w:rPr>
      </w:pPr>
    </w:p>
    <w:p w14:paraId="4593281C" w14:textId="77777777" w:rsidR="00164931" w:rsidRPr="00EA56F1" w:rsidRDefault="00164931" w:rsidP="00BC7C6A">
      <w:pPr>
        <w:widowControl w:val="0"/>
        <w:tabs>
          <w:tab w:val="center" w:pos="4392"/>
        </w:tabs>
        <w:autoSpaceDE w:val="0"/>
        <w:autoSpaceDN w:val="0"/>
        <w:adjustRightInd w:val="0"/>
        <w:spacing w:line="288" w:lineRule="atLeast"/>
        <w:ind w:right="98"/>
        <w:jc w:val="both"/>
        <w:rPr>
          <w:rFonts w:ascii="Arial" w:hAnsi="Arial" w:cs="Arial"/>
          <w:b/>
          <w:bCs/>
          <w:sz w:val="24"/>
          <w:szCs w:val="24"/>
        </w:rPr>
      </w:pPr>
    </w:p>
    <w:p w14:paraId="07CED1B4" w14:textId="20A64EDA" w:rsidR="00826EA8" w:rsidRDefault="00826EA8" w:rsidP="00826EA8">
      <w:pPr>
        <w:pStyle w:val="usoboll1"/>
        <w:spacing w:line="360" w:lineRule="auto"/>
        <w:jc w:val="center"/>
        <w:rPr>
          <w:rFonts w:ascii="Arial" w:hAnsi="Arial" w:cs="Arial"/>
          <w:b/>
          <w:sz w:val="20"/>
        </w:rPr>
      </w:pPr>
      <w:r>
        <w:rPr>
          <w:rFonts w:ascii="Arial" w:hAnsi="Arial" w:cs="Arial"/>
          <w:b/>
          <w:sz w:val="20"/>
        </w:rPr>
        <w:t>DICHIARAZIONE D’OFFERTA TECNICA</w:t>
      </w:r>
    </w:p>
    <w:p w14:paraId="244F9F1D" w14:textId="2252AAF1" w:rsidR="00826EA8" w:rsidRDefault="00826EA8" w:rsidP="00826EA8">
      <w:pPr>
        <w:pStyle w:val="usoboll1"/>
        <w:spacing w:line="360" w:lineRule="auto"/>
        <w:jc w:val="center"/>
        <w:rPr>
          <w:rFonts w:ascii="Arial" w:hAnsi="Arial" w:cs="Arial"/>
          <w:b/>
          <w:caps/>
          <w:sz w:val="20"/>
        </w:rPr>
      </w:pPr>
      <w:r>
        <w:rPr>
          <w:rFonts w:ascii="Arial" w:hAnsi="Arial" w:cs="Arial"/>
          <w:b/>
          <w:sz w:val="20"/>
        </w:rPr>
        <w:t xml:space="preserve"> </w:t>
      </w:r>
      <w:r>
        <w:rPr>
          <w:rFonts w:ascii="Arial" w:hAnsi="Arial" w:cs="Arial"/>
          <w:b/>
          <w:caps/>
          <w:sz w:val="20"/>
        </w:rPr>
        <w:t xml:space="preserve">per </w:t>
      </w:r>
      <w:r w:rsidRPr="00F42840">
        <w:rPr>
          <w:rFonts w:ascii="Arial" w:hAnsi="Arial" w:cs="Arial"/>
          <w:b/>
          <w:caps/>
          <w:sz w:val="20"/>
        </w:rPr>
        <w:t xml:space="preserve">L’APPALTO SPECIFICO INDETTO DAL COMUNE DI REGGIO CALABRIA PER L’AFFIDAMENTO DEL SERVIZIO REFEZIONE SCOLASTICA A.S. 2023/2024 – 2024/2025 E 2025/2026 NELL’AMBITO </w:t>
      </w:r>
      <w:r>
        <w:rPr>
          <w:rFonts w:ascii="Arial" w:hAnsi="Arial" w:cs="Arial"/>
          <w:b/>
          <w:caps/>
          <w:sz w:val="20"/>
        </w:rPr>
        <w:t xml:space="preserve">del </w:t>
      </w:r>
      <w:r w:rsidRPr="00F42840">
        <w:rPr>
          <w:rFonts w:ascii="Arial" w:hAnsi="Arial" w:cs="Arial"/>
          <w:b/>
          <w:caps/>
          <w:sz w:val="20"/>
        </w:rPr>
        <w:t xml:space="preserve">SISTEMA DINAMICO DI ACQUISIZIONE DELLA PUBBLICA AMMINISTRAZIONE PER ALIMENTI E RISTORAZIONE – ID </w:t>
      </w:r>
      <w:r w:rsidR="00331588" w:rsidRPr="00331588">
        <w:rPr>
          <w:rFonts w:ascii="Arial" w:hAnsi="Arial" w:cs="Arial"/>
          <w:b/>
          <w:caps/>
          <w:sz w:val="20"/>
        </w:rPr>
        <w:t>3797938</w:t>
      </w:r>
      <w:r w:rsidRPr="00F42840">
        <w:rPr>
          <w:rFonts w:ascii="Arial" w:hAnsi="Arial" w:cs="Arial"/>
          <w:b/>
          <w:caps/>
          <w:sz w:val="20"/>
        </w:rPr>
        <w:t xml:space="preserve">, CONTENENTE DICHIARAZIONI AI SENSI E PER GLI EFFETTI DI CUI AGLI ARTT. 46, 47 E 76 DEL DPR 445/2000. </w:t>
      </w:r>
    </w:p>
    <w:p w14:paraId="13F6B5D4" w14:textId="77777777" w:rsidR="00B93E5E" w:rsidRDefault="00B93E5E" w:rsidP="00BC7C6A">
      <w:pPr>
        <w:widowControl w:val="0"/>
        <w:autoSpaceDE w:val="0"/>
        <w:autoSpaceDN w:val="0"/>
        <w:adjustRightInd w:val="0"/>
        <w:spacing w:line="288" w:lineRule="atLeast"/>
        <w:ind w:right="98"/>
        <w:jc w:val="center"/>
        <w:rPr>
          <w:rFonts w:ascii="Arial" w:hAnsi="Arial" w:cs="Arial"/>
          <w:b/>
          <w:bCs/>
          <w:i/>
          <w:sz w:val="24"/>
          <w:szCs w:val="24"/>
        </w:rPr>
      </w:pPr>
    </w:p>
    <w:p w14:paraId="7AAA3345" w14:textId="1749AA52" w:rsidR="00B93E5E" w:rsidRDefault="00B93E5E" w:rsidP="00BC7C6A">
      <w:pPr>
        <w:widowControl w:val="0"/>
        <w:autoSpaceDE w:val="0"/>
        <w:autoSpaceDN w:val="0"/>
        <w:adjustRightInd w:val="0"/>
        <w:spacing w:line="288" w:lineRule="atLeast"/>
        <w:ind w:right="98"/>
        <w:jc w:val="center"/>
        <w:rPr>
          <w:rFonts w:ascii="Arial" w:hAnsi="Arial" w:cs="Arial"/>
          <w:b/>
          <w:bCs/>
          <w:i/>
          <w:sz w:val="24"/>
          <w:szCs w:val="24"/>
        </w:rPr>
      </w:pPr>
      <w:r w:rsidRPr="00D75BE6">
        <w:rPr>
          <w:rFonts w:ascii="Arial" w:hAnsi="Arial" w:cs="Arial"/>
          <w:b/>
          <w:bCs/>
          <w:i/>
          <w:sz w:val="24"/>
          <w:szCs w:val="24"/>
        </w:rPr>
        <w:t xml:space="preserve">Paragrafo </w:t>
      </w:r>
      <w:r w:rsidR="00826EA8">
        <w:rPr>
          <w:rFonts w:ascii="Arial" w:hAnsi="Arial" w:cs="Arial"/>
          <w:b/>
          <w:bCs/>
          <w:i/>
          <w:sz w:val="24"/>
          <w:szCs w:val="24"/>
        </w:rPr>
        <w:t>18</w:t>
      </w:r>
      <w:r w:rsidRPr="00D75BE6">
        <w:rPr>
          <w:rFonts w:ascii="Arial" w:hAnsi="Arial" w:cs="Arial"/>
          <w:b/>
          <w:bCs/>
          <w:i/>
          <w:sz w:val="24"/>
          <w:szCs w:val="24"/>
        </w:rPr>
        <w:t xml:space="preserve"> del </w:t>
      </w:r>
      <w:r w:rsidR="00826EA8">
        <w:rPr>
          <w:rFonts w:ascii="Arial" w:hAnsi="Arial" w:cs="Arial"/>
          <w:b/>
          <w:bCs/>
          <w:i/>
          <w:sz w:val="24"/>
          <w:szCs w:val="24"/>
        </w:rPr>
        <w:t>capitolato d’oneri</w:t>
      </w:r>
      <w:r w:rsidRPr="00D75BE6">
        <w:rPr>
          <w:rFonts w:ascii="Arial" w:hAnsi="Arial" w:cs="Arial"/>
          <w:b/>
          <w:bCs/>
          <w:i/>
          <w:sz w:val="24"/>
          <w:szCs w:val="24"/>
        </w:rPr>
        <w:t xml:space="preserve"> </w:t>
      </w:r>
    </w:p>
    <w:p w14:paraId="6E7DD32D" w14:textId="77777777" w:rsidR="00B93E5E" w:rsidRDefault="00B93E5E" w:rsidP="00BC7C6A">
      <w:pPr>
        <w:widowControl w:val="0"/>
        <w:autoSpaceDE w:val="0"/>
        <w:autoSpaceDN w:val="0"/>
        <w:adjustRightInd w:val="0"/>
        <w:spacing w:line="288" w:lineRule="atLeast"/>
        <w:ind w:right="98"/>
        <w:jc w:val="center"/>
        <w:rPr>
          <w:rFonts w:ascii="Arial" w:hAnsi="Arial" w:cs="Arial"/>
          <w:b/>
          <w:bCs/>
          <w:i/>
          <w:sz w:val="24"/>
          <w:szCs w:val="24"/>
        </w:rPr>
      </w:pPr>
    </w:p>
    <w:p w14:paraId="6C1B61F3" w14:textId="68FE7725" w:rsidR="00B93E5E" w:rsidRPr="00D75BE6" w:rsidRDefault="00B93E5E" w:rsidP="00BC7C6A">
      <w:pPr>
        <w:widowControl w:val="0"/>
        <w:tabs>
          <w:tab w:val="center" w:pos="4392"/>
        </w:tabs>
        <w:autoSpaceDE w:val="0"/>
        <w:autoSpaceDN w:val="0"/>
        <w:adjustRightInd w:val="0"/>
        <w:spacing w:line="288" w:lineRule="atLeast"/>
        <w:ind w:right="98"/>
        <w:jc w:val="center"/>
        <w:rPr>
          <w:rFonts w:ascii="Arial" w:hAnsi="Arial" w:cs="Arial"/>
          <w:b/>
          <w:bCs/>
          <w:sz w:val="32"/>
          <w:szCs w:val="32"/>
        </w:rPr>
      </w:pPr>
      <w:r>
        <w:rPr>
          <w:rFonts w:ascii="Arial" w:hAnsi="Arial" w:cs="Arial"/>
          <w:b/>
          <w:bCs/>
          <w:sz w:val="32"/>
          <w:szCs w:val="32"/>
        </w:rPr>
        <w:t xml:space="preserve">PROGETTO </w:t>
      </w:r>
      <w:r w:rsidR="00826EA8">
        <w:rPr>
          <w:rFonts w:ascii="Arial" w:hAnsi="Arial" w:cs="Arial"/>
          <w:b/>
          <w:bCs/>
          <w:sz w:val="32"/>
          <w:szCs w:val="32"/>
        </w:rPr>
        <w:t>TECNICO</w:t>
      </w:r>
    </w:p>
    <w:p w14:paraId="495266C6" w14:textId="77777777" w:rsidR="00B93E5E" w:rsidRDefault="00B93E5E" w:rsidP="00BC7C6A">
      <w:pPr>
        <w:widowControl w:val="0"/>
        <w:autoSpaceDE w:val="0"/>
        <w:autoSpaceDN w:val="0"/>
        <w:adjustRightInd w:val="0"/>
        <w:spacing w:line="288" w:lineRule="atLeast"/>
        <w:ind w:right="98"/>
        <w:rPr>
          <w:rFonts w:ascii="Arial" w:hAnsi="Arial" w:cs="Arial"/>
          <w:b/>
          <w:bCs/>
          <w:i/>
          <w:sz w:val="24"/>
          <w:szCs w:val="24"/>
        </w:rPr>
      </w:pPr>
    </w:p>
    <w:p w14:paraId="793D9F74" w14:textId="77777777" w:rsidR="00347FEA" w:rsidRPr="00D75BE6" w:rsidRDefault="00347FEA" w:rsidP="00BC7C6A">
      <w:pPr>
        <w:widowControl w:val="0"/>
        <w:autoSpaceDE w:val="0"/>
        <w:autoSpaceDN w:val="0"/>
        <w:adjustRightInd w:val="0"/>
        <w:spacing w:line="288" w:lineRule="atLeast"/>
        <w:ind w:right="98"/>
        <w:rPr>
          <w:rFonts w:ascii="Arial" w:hAnsi="Arial" w:cs="Arial"/>
          <w:b/>
          <w:bCs/>
          <w:i/>
          <w:sz w:val="24"/>
          <w:szCs w:val="24"/>
        </w:rPr>
      </w:pPr>
    </w:p>
    <w:p w14:paraId="4C1B2A10" w14:textId="77777777" w:rsidR="00B93E5E" w:rsidRPr="0002557C" w:rsidRDefault="0070769C" w:rsidP="00BC7C6A">
      <w:pPr>
        <w:autoSpaceDE w:val="0"/>
        <w:autoSpaceDN w:val="0"/>
        <w:adjustRightInd w:val="0"/>
        <w:ind w:right="98"/>
        <w:jc w:val="both"/>
        <w:rPr>
          <w:rFonts w:ascii="Arial" w:hAnsi="Arial" w:cs="Arial"/>
          <w:b/>
          <w:bCs/>
          <w:sz w:val="22"/>
          <w:szCs w:val="22"/>
        </w:rPr>
      </w:pPr>
      <w:r>
        <w:rPr>
          <w:rFonts w:ascii="Arial" w:hAnsi="Arial" w:cs="Arial"/>
          <w:b/>
          <w:bCs/>
          <w:sz w:val="22"/>
          <w:szCs w:val="22"/>
        </w:rPr>
        <w:t xml:space="preserve">Sez. </w:t>
      </w:r>
      <w:r w:rsidR="00B93E5E" w:rsidRPr="0002557C">
        <w:rPr>
          <w:rFonts w:ascii="Arial" w:hAnsi="Arial" w:cs="Arial"/>
          <w:b/>
          <w:bCs/>
          <w:sz w:val="22"/>
          <w:szCs w:val="22"/>
        </w:rPr>
        <w:t>1. INTRODUZIONE</w:t>
      </w:r>
    </w:p>
    <w:p w14:paraId="49298AA5" w14:textId="77777777" w:rsidR="00B93E5E" w:rsidRPr="0002557C" w:rsidRDefault="00B93E5E" w:rsidP="00BC7C6A">
      <w:pPr>
        <w:autoSpaceDE w:val="0"/>
        <w:autoSpaceDN w:val="0"/>
        <w:adjustRightInd w:val="0"/>
        <w:ind w:right="98"/>
        <w:jc w:val="both"/>
        <w:rPr>
          <w:rFonts w:ascii="Arial" w:hAnsi="Arial" w:cs="Arial"/>
          <w:b/>
          <w:bCs/>
        </w:rPr>
      </w:pPr>
    </w:p>
    <w:p w14:paraId="59B8A5D2" w14:textId="77777777" w:rsidR="00B93E5E" w:rsidRPr="00164931" w:rsidRDefault="00B93E5E" w:rsidP="00BC7C6A">
      <w:pPr>
        <w:autoSpaceDE w:val="0"/>
        <w:autoSpaceDN w:val="0"/>
        <w:adjustRightInd w:val="0"/>
        <w:ind w:right="98"/>
        <w:jc w:val="both"/>
        <w:rPr>
          <w:rFonts w:ascii="Arial" w:hAnsi="Arial" w:cs="Arial"/>
          <w:sz w:val="22"/>
          <w:szCs w:val="22"/>
        </w:rPr>
      </w:pPr>
      <w:r w:rsidRPr="00164931">
        <w:rPr>
          <w:rFonts w:ascii="Arial" w:hAnsi="Arial" w:cs="Arial"/>
          <w:b/>
          <w:bCs/>
          <w:sz w:val="22"/>
          <w:szCs w:val="22"/>
        </w:rPr>
        <w:t xml:space="preserve">Breve descrizione dell’Impresa </w:t>
      </w:r>
      <w:r w:rsidRPr="00164931">
        <w:rPr>
          <w:rFonts w:ascii="Arial" w:hAnsi="Arial" w:cs="Arial"/>
          <w:sz w:val="22"/>
          <w:szCs w:val="22"/>
        </w:rPr>
        <w:t xml:space="preserve">(data costituzione, specializzazione, </w:t>
      </w:r>
      <w:r w:rsidR="00597333" w:rsidRPr="00164931">
        <w:rPr>
          <w:rFonts w:ascii="Arial" w:hAnsi="Arial" w:cs="Arial"/>
          <w:sz w:val="22"/>
          <w:szCs w:val="22"/>
        </w:rPr>
        <w:t>ecc.</w:t>
      </w:r>
      <w:r w:rsidRPr="00164931">
        <w:rPr>
          <w:rFonts w:ascii="Arial" w:hAnsi="Arial" w:cs="Arial"/>
          <w:sz w:val="22"/>
          <w:szCs w:val="22"/>
        </w:rPr>
        <w:t>)</w:t>
      </w:r>
      <w:r w:rsidR="00597333" w:rsidRPr="00164931">
        <w:rPr>
          <w:rFonts w:ascii="Arial" w:hAnsi="Arial" w:cs="Arial"/>
          <w:sz w:val="22"/>
          <w:szCs w:val="22"/>
        </w:rPr>
        <w:t xml:space="preserve"> </w:t>
      </w:r>
      <w:r w:rsidRPr="00164931">
        <w:rPr>
          <w:rFonts w:ascii="Arial" w:hAnsi="Arial" w:cs="Arial"/>
          <w:bCs/>
          <w:sz w:val="22"/>
          <w:szCs w:val="22"/>
        </w:rPr>
        <w:t>…</w:t>
      </w:r>
      <w:r w:rsidR="00BC7C6A" w:rsidRPr="00164931">
        <w:rPr>
          <w:rFonts w:ascii="Arial" w:hAnsi="Arial" w:cs="Arial"/>
          <w:bCs/>
          <w:sz w:val="22"/>
          <w:szCs w:val="22"/>
        </w:rPr>
        <w:t>……………………</w:t>
      </w:r>
    </w:p>
    <w:p w14:paraId="1BBE46E1" w14:textId="77777777" w:rsidR="00B93E5E" w:rsidRPr="00164931" w:rsidRDefault="00164931" w:rsidP="00BC7C6A">
      <w:pPr>
        <w:autoSpaceDE w:val="0"/>
        <w:autoSpaceDN w:val="0"/>
        <w:adjustRightInd w:val="0"/>
        <w:ind w:right="98"/>
        <w:jc w:val="both"/>
        <w:rPr>
          <w:rFonts w:ascii="Arial" w:hAnsi="Arial" w:cs="Arial"/>
          <w:sz w:val="22"/>
          <w:szCs w:val="22"/>
        </w:rPr>
      </w:pPr>
      <w:r w:rsidRPr="00164931">
        <w:rPr>
          <w:rFonts w:ascii="Arial" w:hAnsi="Arial" w:cs="Arial"/>
          <w:bCs/>
          <w:sz w:val="22"/>
          <w:szCs w:val="22"/>
        </w:rPr>
        <w:t>…………………………………………………………………</w:t>
      </w:r>
      <w:r w:rsidR="00B93E5E" w:rsidRPr="00164931">
        <w:rPr>
          <w:rFonts w:ascii="Arial" w:hAnsi="Arial" w:cs="Arial"/>
          <w:bCs/>
          <w:sz w:val="22"/>
          <w:szCs w:val="22"/>
        </w:rPr>
        <w:t xml:space="preserve">……………………………. </w:t>
      </w:r>
      <w:r w:rsidR="00B93E5E" w:rsidRPr="00164931">
        <w:rPr>
          <w:rFonts w:ascii="Arial" w:hAnsi="Arial" w:cs="Arial"/>
          <w:sz w:val="22"/>
          <w:szCs w:val="22"/>
        </w:rPr>
        <w:t>(Testo libero)</w:t>
      </w:r>
      <w:r w:rsidR="00850D53" w:rsidRPr="00164931">
        <w:rPr>
          <w:rFonts w:ascii="Arial" w:hAnsi="Arial" w:cs="Arial"/>
          <w:sz w:val="22"/>
          <w:szCs w:val="22"/>
        </w:rPr>
        <w:t>.</w:t>
      </w:r>
    </w:p>
    <w:p w14:paraId="6DB1D431" w14:textId="77777777" w:rsidR="00F96BDF" w:rsidRPr="00164931" w:rsidRDefault="00F96BDF" w:rsidP="00BC7C6A">
      <w:pPr>
        <w:autoSpaceDE w:val="0"/>
        <w:autoSpaceDN w:val="0"/>
        <w:adjustRightInd w:val="0"/>
        <w:ind w:right="98"/>
        <w:jc w:val="both"/>
        <w:rPr>
          <w:rFonts w:ascii="Arial" w:hAnsi="Arial" w:cs="Arial"/>
          <w:b/>
          <w:bCs/>
          <w:sz w:val="22"/>
          <w:szCs w:val="22"/>
        </w:rPr>
      </w:pPr>
    </w:p>
    <w:p w14:paraId="5A264D51" w14:textId="77777777" w:rsidR="00F96BDF" w:rsidRPr="00164931" w:rsidRDefault="00F96BDF" w:rsidP="00BC7C6A">
      <w:pPr>
        <w:autoSpaceDE w:val="0"/>
        <w:autoSpaceDN w:val="0"/>
        <w:adjustRightInd w:val="0"/>
        <w:ind w:right="98"/>
        <w:jc w:val="both"/>
        <w:rPr>
          <w:rFonts w:ascii="Arial" w:hAnsi="Arial" w:cs="Arial"/>
          <w:sz w:val="22"/>
          <w:szCs w:val="22"/>
        </w:rPr>
      </w:pPr>
      <w:r w:rsidRPr="00164931">
        <w:rPr>
          <w:rFonts w:ascii="Arial" w:hAnsi="Arial" w:cs="Arial"/>
          <w:b/>
          <w:bCs/>
          <w:sz w:val="22"/>
          <w:szCs w:val="22"/>
        </w:rPr>
        <w:t xml:space="preserve">Organigramma sintetico dell’azienda </w:t>
      </w:r>
      <w:r w:rsidRPr="00164931">
        <w:rPr>
          <w:rFonts w:ascii="Arial" w:hAnsi="Arial" w:cs="Arial"/>
          <w:sz w:val="22"/>
          <w:szCs w:val="22"/>
        </w:rPr>
        <w:t xml:space="preserve">dal quale si evincano le figure che intervengono nel processo decisionale, nonché il numero di tecnici qualificati e delle altre figure operative con l’evidenza del livello contrattuale: </w:t>
      </w:r>
      <w:r w:rsidR="00164931" w:rsidRPr="00164931">
        <w:rPr>
          <w:rFonts w:ascii="Arial" w:hAnsi="Arial" w:cs="Arial"/>
          <w:bCs/>
          <w:sz w:val="22"/>
          <w:szCs w:val="22"/>
        </w:rPr>
        <w:t>…………………………</w:t>
      </w:r>
      <w:r w:rsidR="00164931">
        <w:rPr>
          <w:rFonts w:ascii="Arial" w:hAnsi="Arial" w:cs="Arial"/>
          <w:bCs/>
          <w:sz w:val="22"/>
          <w:szCs w:val="22"/>
        </w:rPr>
        <w:t>…………</w:t>
      </w:r>
      <w:proofErr w:type="gramStart"/>
      <w:r w:rsidR="00164931">
        <w:rPr>
          <w:rFonts w:ascii="Arial" w:hAnsi="Arial" w:cs="Arial"/>
          <w:bCs/>
          <w:sz w:val="22"/>
          <w:szCs w:val="22"/>
        </w:rPr>
        <w:t>…….</w:t>
      </w:r>
      <w:proofErr w:type="gramEnd"/>
      <w:r w:rsidR="00850D53" w:rsidRPr="00164931">
        <w:rPr>
          <w:rFonts w:ascii="Arial" w:hAnsi="Arial" w:cs="Arial"/>
          <w:sz w:val="22"/>
          <w:szCs w:val="22"/>
        </w:rPr>
        <w:t>[</w:t>
      </w:r>
      <w:r w:rsidRPr="00164931">
        <w:rPr>
          <w:rFonts w:ascii="Arial" w:hAnsi="Arial" w:cs="Arial"/>
          <w:sz w:val="22"/>
          <w:szCs w:val="22"/>
        </w:rPr>
        <w:t>Testo libero e/o Tabella/e</w:t>
      </w:r>
      <w:r w:rsidR="00850D53" w:rsidRPr="00164931">
        <w:rPr>
          <w:rFonts w:ascii="Arial" w:hAnsi="Arial" w:cs="Arial"/>
          <w:sz w:val="22"/>
          <w:szCs w:val="22"/>
        </w:rPr>
        <w:t>].</w:t>
      </w:r>
    </w:p>
    <w:p w14:paraId="0A70FD76" w14:textId="77777777" w:rsidR="00B93E5E" w:rsidRPr="00164931" w:rsidRDefault="00B93E5E" w:rsidP="00BC7C6A">
      <w:pPr>
        <w:autoSpaceDE w:val="0"/>
        <w:autoSpaceDN w:val="0"/>
        <w:adjustRightInd w:val="0"/>
        <w:ind w:right="98"/>
        <w:jc w:val="both"/>
        <w:rPr>
          <w:rFonts w:ascii="Arial" w:hAnsi="Arial" w:cs="Arial"/>
          <w:sz w:val="22"/>
          <w:szCs w:val="22"/>
        </w:rPr>
      </w:pPr>
    </w:p>
    <w:p w14:paraId="2BB853F6" w14:textId="77777777" w:rsidR="00B93E5E" w:rsidRPr="00164931" w:rsidRDefault="00B93E5E" w:rsidP="00BC7C6A">
      <w:pPr>
        <w:autoSpaceDE w:val="0"/>
        <w:autoSpaceDN w:val="0"/>
        <w:adjustRightInd w:val="0"/>
        <w:ind w:right="98"/>
        <w:jc w:val="both"/>
        <w:rPr>
          <w:rFonts w:ascii="Arial" w:hAnsi="Arial" w:cs="Arial"/>
          <w:sz w:val="22"/>
          <w:szCs w:val="22"/>
        </w:rPr>
      </w:pPr>
      <w:r w:rsidRPr="00164931">
        <w:rPr>
          <w:rFonts w:ascii="Arial" w:hAnsi="Arial" w:cs="Arial"/>
          <w:b/>
          <w:sz w:val="22"/>
          <w:szCs w:val="22"/>
        </w:rPr>
        <w:t xml:space="preserve">Premessa </w:t>
      </w:r>
      <w:r w:rsidRPr="00164931">
        <w:rPr>
          <w:rFonts w:ascii="Arial" w:hAnsi="Arial" w:cs="Arial"/>
          <w:sz w:val="22"/>
          <w:szCs w:val="22"/>
        </w:rPr>
        <w:t>contenente tutte le indicazioni che il concorrente ritenga utili al fine di una migliore esposizione dell'offerta; il concorrente potrà specificare e motivare se e quale parte della documentazione presentata ritiene coperta da riservatezza, con riferimento a software, marchi, know-how, brevetti, ecc.</w:t>
      </w:r>
    </w:p>
    <w:p w14:paraId="5979D1C4" w14:textId="77777777" w:rsidR="00B93E5E" w:rsidRPr="0002557C" w:rsidRDefault="00B93E5E" w:rsidP="00BC7C6A">
      <w:pPr>
        <w:autoSpaceDE w:val="0"/>
        <w:autoSpaceDN w:val="0"/>
        <w:adjustRightInd w:val="0"/>
        <w:ind w:right="98"/>
        <w:rPr>
          <w:rFonts w:ascii="Arial" w:hAnsi="Arial" w:cs="Arial"/>
          <w:b/>
          <w:bCs/>
        </w:rPr>
      </w:pPr>
    </w:p>
    <w:p w14:paraId="31713E65" w14:textId="2C6AA59C" w:rsidR="00F96BDF" w:rsidRPr="0002557C" w:rsidRDefault="0070769C" w:rsidP="00BC7C6A">
      <w:pPr>
        <w:spacing w:line="360" w:lineRule="auto"/>
        <w:ind w:right="98"/>
        <w:jc w:val="both"/>
        <w:rPr>
          <w:rFonts w:ascii="Arial" w:hAnsi="Arial" w:cs="Arial"/>
          <w:i/>
          <w:sz w:val="22"/>
          <w:szCs w:val="22"/>
        </w:rPr>
      </w:pPr>
      <w:r>
        <w:rPr>
          <w:rFonts w:ascii="Arial" w:hAnsi="Arial" w:cs="Arial"/>
          <w:b/>
          <w:bCs/>
          <w:sz w:val="22"/>
          <w:szCs w:val="22"/>
        </w:rPr>
        <w:t xml:space="preserve">Sez. </w:t>
      </w:r>
      <w:r w:rsidR="00F96BDF" w:rsidRPr="0002557C">
        <w:rPr>
          <w:rFonts w:ascii="Arial" w:hAnsi="Arial" w:cs="Arial"/>
          <w:b/>
          <w:bCs/>
          <w:sz w:val="22"/>
          <w:szCs w:val="22"/>
        </w:rPr>
        <w:t xml:space="preserve">2. </w:t>
      </w:r>
      <w:r w:rsidR="00F96BDF" w:rsidRPr="0002557C">
        <w:rPr>
          <w:rFonts w:ascii="Arial" w:hAnsi="Arial" w:cs="Arial"/>
          <w:b/>
          <w:sz w:val="22"/>
          <w:szCs w:val="22"/>
        </w:rPr>
        <w:t xml:space="preserve">ORGANIZZAZIONE COMPLESSIVA DEL SERVIZIO </w:t>
      </w:r>
      <w:r w:rsidR="00F96BDF" w:rsidRPr="0002557C">
        <w:rPr>
          <w:rFonts w:ascii="Arial" w:hAnsi="Arial" w:cs="Arial"/>
          <w:i/>
          <w:sz w:val="22"/>
          <w:szCs w:val="22"/>
        </w:rPr>
        <w:t>(</w:t>
      </w:r>
      <w:proofErr w:type="spellStart"/>
      <w:r w:rsidR="00F96BDF" w:rsidRPr="0002557C">
        <w:rPr>
          <w:rFonts w:ascii="Arial" w:hAnsi="Arial" w:cs="Arial"/>
          <w:i/>
          <w:sz w:val="22"/>
          <w:szCs w:val="22"/>
        </w:rPr>
        <w:t>rif.</w:t>
      </w:r>
      <w:proofErr w:type="spellEnd"/>
      <w:r w:rsidR="00F96BDF" w:rsidRPr="0002557C">
        <w:rPr>
          <w:rFonts w:ascii="Arial" w:hAnsi="Arial" w:cs="Arial"/>
          <w:i/>
          <w:sz w:val="22"/>
          <w:szCs w:val="22"/>
        </w:rPr>
        <w:t xml:space="preserve"> punto </w:t>
      </w:r>
      <w:r w:rsidR="0047310E">
        <w:rPr>
          <w:rFonts w:ascii="Arial" w:hAnsi="Arial" w:cs="Arial"/>
          <w:i/>
          <w:sz w:val="22"/>
          <w:szCs w:val="22"/>
        </w:rPr>
        <w:t>A</w:t>
      </w:r>
      <w:r w:rsidR="00F96BDF" w:rsidRPr="0002557C">
        <w:rPr>
          <w:rFonts w:ascii="Arial" w:hAnsi="Arial" w:cs="Arial"/>
          <w:i/>
          <w:sz w:val="22"/>
          <w:szCs w:val="22"/>
        </w:rPr>
        <w:t xml:space="preserve">.1 </w:t>
      </w:r>
      <w:r w:rsidR="0047310E">
        <w:rPr>
          <w:rFonts w:ascii="Arial" w:hAnsi="Arial" w:cs="Arial"/>
          <w:i/>
          <w:sz w:val="22"/>
          <w:szCs w:val="22"/>
        </w:rPr>
        <w:t>del capitolato d’oneri</w:t>
      </w:r>
      <w:r w:rsidR="00F96BDF" w:rsidRPr="0002557C">
        <w:rPr>
          <w:rFonts w:ascii="Arial" w:hAnsi="Arial" w:cs="Arial"/>
          <w:i/>
          <w:sz w:val="22"/>
          <w:szCs w:val="22"/>
        </w:rPr>
        <w:t>)</w:t>
      </w:r>
    </w:p>
    <w:p w14:paraId="60737BA3" w14:textId="0838B1D7" w:rsidR="00B93E5E" w:rsidRPr="00164931" w:rsidRDefault="00E01073" w:rsidP="009632FF">
      <w:pPr>
        <w:pStyle w:val="Rub3"/>
        <w:numPr>
          <w:ilvl w:val="1"/>
          <w:numId w:val="37"/>
        </w:numPr>
        <w:tabs>
          <w:tab w:val="clear" w:pos="709"/>
        </w:tabs>
        <w:ind w:right="98"/>
        <w:rPr>
          <w:rFonts w:ascii="Arial" w:hAnsi="Arial" w:cs="Arial"/>
          <w:b w:val="0"/>
          <w:bCs/>
          <w:i w:val="0"/>
          <w:iCs/>
          <w:snapToGrid w:val="0"/>
          <w:sz w:val="22"/>
          <w:szCs w:val="22"/>
          <w:lang w:eastAsia="en-US"/>
        </w:rPr>
      </w:pPr>
      <w:bookmarkStart w:id="0" w:name="_Hlk148353492"/>
      <w:r>
        <w:rPr>
          <w:rFonts w:ascii="Arial" w:hAnsi="Arial" w:cs="Arial"/>
          <w:b w:val="0"/>
          <w:bCs/>
          <w:i w:val="0"/>
          <w:iCs/>
          <w:snapToGrid w:val="0"/>
          <w:sz w:val="22"/>
          <w:szCs w:val="22"/>
          <w:lang w:eastAsia="en-US"/>
        </w:rPr>
        <w:t>R</w:t>
      </w:r>
      <w:r w:rsidR="00B93E5E" w:rsidRPr="00164931">
        <w:rPr>
          <w:rFonts w:ascii="Arial" w:hAnsi="Arial" w:cs="Arial"/>
          <w:b w:val="0"/>
          <w:bCs/>
          <w:i w:val="0"/>
          <w:iCs/>
          <w:snapToGrid w:val="0"/>
          <w:sz w:val="22"/>
          <w:szCs w:val="22"/>
          <w:lang w:eastAsia="en-US"/>
        </w:rPr>
        <w:t>elazione recante, p</w:t>
      </w:r>
      <w:bookmarkEnd w:id="0"/>
      <w:r w:rsidR="00B93E5E" w:rsidRPr="00164931">
        <w:rPr>
          <w:rFonts w:ascii="Arial" w:hAnsi="Arial" w:cs="Arial"/>
          <w:b w:val="0"/>
          <w:bCs/>
          <w:i w:val="0"/>
          <w:iCs/>
          <w:snapToGrid w:val="0"/>
          <w:sz w:val="22"/>
          <w:szCs w:val="22"/>
          <w:lang w:eastAsia="en-US"/>
        </w:rPr>
        <w:t xml:space="preserve">er </w:t>
      </w:r>
      <w:r w:rsidR="00C70469">
        <w:rPr>
          <w:rFonts w:ascii="Arial" w:hAnsi="Arial" w:cs="Arial"/>
          <w:b w:val="0"/>
          <w:bCs/>
          <w:i w:val="0"/>
          <w:iCs/>
          <w:snapToGrid w:val="0"/>
          <w:sz w:val="22"/>
          <w:szCs w:val="22"/>
          <w:lang w:eastAsia="en-US"/>
        </w:rPr>
        <w:t>il</w:t>
      </w:r>
      <w:r w:rsidR="00B93E5E" w:rsidRPr="00164931">
        <w:rPr>
          <w:rFonts w:ascii="Arial" w:hAnsi="Arial" w:cs="Arial"/>
          <w:b w:val="0"/>
          <w:bCs/>
          <w:i w:val="0"/>
          <w:iCs/>
          <w:snapToGrid w:val="0"/>
          <w:sz w:val="22"/>
          <w:szCs w:val="22"/>
          <w:lang w:eastAsia="en-US"/>
        </w:rPr>
        <w:t xml:space="preserve"> </w:t>
      </w:r>
      <w:r w:rsidR="00B93E5E" w:rsidRPr="00390690">
        <w:rPr>
          <w:rFonts w:ascii="Arial" w:hAnsi="Arial" w:cs="Arial"/>
          <w:i w:val="0"/>
          <w:iCs/>
          <w:snapToGrid w:val="0"/>
          <w:sz w:val="22"/>
          <w:szCs w:val="22"/>
          <w:lang w:eastAsia="en-US"/>
        </w:rPr>
        <w:t>Centr</w:t>
      </w:r>
      <w:r w:rsidR="00C70469" w:rsidRPr="00390690">
        <w:rPr>
          <w:rFonts w:ascii="Arial" w:hAnsi="Arial" w:cs="Arial"/>
          <w:i w:val="0"/>
          <w:iCs/>
          <w:snapToGrid w:val="0"/>
          <w:sz w:val="22"/>
          <w:szCs w:val="22"/>
          <w:lang w:eastAsia="en-US"/>
        </w:rPr>
        <w:t>o</w:t>
      </w:r>
      <w:r w:rsidR="00B93E5E" w:rsidRPr="00390690">
        <w:rPr>
          <w:rFonts w:ascii="Arial" w:hAnsi="Arial" w:cs="Arial"/>
          <w:i w:val="0"/>
          <w:iCs/>
          <w:snapToGrid w:val="0"/>
          <w:sz w:val="22"/>
          <w:szCs w:val="22"/>
          <w:lang w:eastAsia="en-US"/>
        </w:rPr>
        <w:t xml:space="preserve"> di Produzione</w:t>
      </w:r>
      <w:r w:rsidR="00B93E5E" w:rsidRPr="00164931">
        <w:rPr>
          <w:rFonts w:ascii="Arial" w:hAnsi="Arial" w:cs="Arial"/>
          <w:b w:val="0"/>
          <w:bCs/>
          <w:i w:val="0"/>
          <w:iCs/>
          <w:snapToGrid w:val="0"/>
          <w:sz w:val="22"/>
          <w:szCs w:val="22"/>
          <w:lang w:eastAsia="en-US"/>
        </w:rPr>
        <w:t xml:space="preserve"> </w:t>
      </w:r>
      <w:r w:rsidR="00046A3B">
        <w:rPr>
          <w:rFonts w:ascii="Arial" w:hAnsi="Arial" w:cs="Arial"/>
          <w:b w:val="0"/>
          <w:bCs/>
          <w:i w:val="0"/>
          <w:iCs/>
          <w:sz w:val="22"/>
          <w:szCs w:val="22"/>
        </w:rPr>
        <w:t>di cui l’impresa intende dotarsi in caso di aggiudicazione</w:t>
      </w:r>
      <w:r w:rsidR="00B93E5E" w:rsidRPr="00164931">
        <w:rPr>
          <w:rFonts w:ascii="Arial" w:hAnsi="Arial" w:cs="Arial"/>
          <w:b w:val="0"/>
          <w:bCs/>
          <w:i w:val="0"/>
          <w:iCs/>
          <w:snapToGrid w:val="0"/>
          <w:sz w:val="22"/>
          <w:szCs w:val="22"/>
          <w:lang w:eastAsia="en-US"/>
        </w:rPr>
        <w:t>:</w:t>
      </w:r>
    </w:p>
    <w:p w14:paraId="495AF8FA" w14:textId="5AD9B3E7" w:rsidR="000B42B6" w:rsidRPr="003C14F8" w:rsidRDefault="008E27DE" w:rsidP="003C14F8">
      <w:pPr>
        <w:pStyle w:val="Paragrafoelenco"/>
        <w:numPr>
          <w:ilvl w:val="2"/>
          <w:numId w:val="37"/>
        </w:numPr>
        <w:ind w:left="993" w:right="98" w:hanging="567"/>
        <w:jc w:val="both"/>
        <w:rPr>
          <w:rFonts w:ascii="Arial" w:hAnsi="Arial" w:cs="Arial"/>
          <w:snapToGrid w:val="0"/>
          <w:color w:val="000000"/>
          <w:sz w:val="22"/>
          <w:szCs w:val="22"/>
          <w:lang w:eastAsia="en-US"/>
        </w:rPr>
      </w:pPr>
      <w:r w:rsidRPr="003C14F8">
        <w:rPr>
          <w:rFonts w:ascii="Arial" w:hAnsi="Arial" w:cs="Arial"/>
          <w:bCs/>
          <w:iCs/>
          <w:snapToGrid w:val="0"/>
          <w:sz w:val="22"/>
          <w:szCs w:val="22"/>
          <w:lang w:eastAsia="en-US"/>
        </w:rPr>
        <w:t>L</w:t>
      </w:r>
      <w:r w:rsidR="00E24B99" w:rsidRPr="003C14F8">
        <w:rPr>
          <w:rFonts w:ascii="Arial" w:hAnsi="Arial" w:cs="Arial"/>
          <w:bCs/>
          <w:iCs/>
          <w:snapToGrid w:val="0"/>
          <w:sz w:val="22"/>
          <w:szCs w:val="22"/>
          <w:lang w:eastAsia="en-US"/>
        </w:rPr>
        <w:t xml:space="preserve">’indicazione </w:t>
      </w:r>
      <w:r w:rsidR="000B42B6" w:rsidRPr="003C14F8">
        <w:rPr>
          <w:rFonts w:ascii="Arial" w:hAnsi="Arial" w:cs="Arial"/>
          <w:bCs/>
          <w:iCs/>
          <w:snapToGrid w:val="0"/>
          <w:sz w:val="22"/>
          <w:szCs w:val="22"/>
          <w:lang w:eastAsia="en-US"/>
        </w:rPr>
        <w:t xml:space="preserve">del </w:t>
      </w:r>
      <w:r w:rsidR="004B56FD" w:rsidRPr="003C14F8">
        <w:rPr>
          <w:rFonts w:ascii="Arial" w:hAnsi="Arial" w:cs="Arial"/>
          <w:bCs/>
          <w:iCs/>
          <w:snapToGrid w:val="0"/>
          <w:sz w:val="22"/>
          <w:szCs w:val="22"/>
          <w:lang w:eastAsia="en-US"/>
        </w:rPr>
        <w:t xml:space="preserve">Centro </w:t>
      </w:r>
      <w:r w:rsidR="000B42B6" w:rsidRPr="003C14F8">
        <w:rPr>
          <w:rFonts w:ascii="Arial" w:hAnsi="Arial" w:cs="Arial"/>
          <w:bCs/>
          <w:iCs/>
          <w:snapToGrid w:val="0"/>
          <w:sz w:val="22"/>
          <w:szCs w:val="22"/>
          <w:lang w:eastAsia="en-US"/>
        </w:rPr>
        <w:t xml:space="preserve">di </w:t>
      </w:r>
      <w:r w:rsidR="004B56FD" w:rsidRPr="003C14F8">
        <w:rPr>
          <w:rFonts w:ascii="Arial" w:hAnsi="Arial" w:cs="Arial"/>
          <w:bCs/>
          <w:iCs/>
          <w:snapToGrid w:val="0"/>
          <w:sz w:val="22"/>
          <w:szCs w:val="22"/>
          <w:lang w:eastAsia="en-US"/>
        </w:rPr>
        <w:t>p</w:t>
      </w:r>
      <w:r w:rsidR="000B42B6" w:rsidRPr="003C14F8">
        <w:rPr>
          <w:rFonts w:ascii="Arial" w:hAnsi="Arial" w:cs="Arial"/>
          <w:bCs/>
          <w:iCs/>
          <w:snapToGrid w:val="0"/>
          <w:sz w:val="22"/>
          <w:szCs w:val="22"/>
          <w:lang w:eastAsia="en-US"/>
        </w:rPr>
        <w:t xml:space="preserve">roduzione </w:t>
      </w:r>
      <w:bookmarkStart w:id="1" w:name="_Hlk148333502"/>
      <w:r w:rsidR="004B56FD" w:rsidRPr="003C14F8">
        <w:rPr>
          <w:rFonts w:ascii="Arial" w:hAnsi="Arial" w:cs="Arial"/>
          <w:bCs/>
          <w:iCs/>
          <w:snapToGrid w:val="0"/>
          <w:sz w:val="22"/>
          <w:szCs w:val="22"/>
          <w:lang w:eastAsia="en-US"/>
        </w:rPr>
        <w:t xml:space="preserve">principale </w:t>
      </w:r>
      <w:r w:rsidR="000B42B6" w:rsidRPr="003C14F8">
        <w:rPr>
          <w:rFonts w:ascii="Arial" w:hAnsi="Arial" w:cs="Arial"/>
          <w:bCs/>
          <w:iCs/>
          <w:snapToGrid w:val="0"/>
          <w:sz w:val="22"/>
          <w:szCs w:val="22"/>
          <w:lang w:eastAsia="en-US"/>
        </w:rPr>
        <w:t xml:space="preserve">di cui l’impresa s’impegna a dotarsi in caso di aggiudicazione </w:t>
      </w:r>
      <w:r w:rsidR="005A6A03" w:rsidRPr="003C14F8">
        <w:rPr>
          <w:rFonts w:ascii="Arial" w:hAnsi="Arial" w:cs="Arial"/>
          <w:bCs/>
          <w:iCs/>
          <w:snapToGrid w:val="0"/>
          <w:sz w:val="22"/>
          <w:szCs w:val="22"/>
          <w:lang w:eastAsia="en-US"/>
        </w:rPr>
        <w:t>in grado di produrre un numero giornaliero di pasti che assicuri una capacità giornaliera complessiva disponibile di almeno 1.000 pasti</w:t>
      </w:r>
      <w:r w:rsidR="00EC3599" w:rsidRPr="003C14F8">
        <w:rPr>
          <w:rFonts w:ascii="Arial" w:hAnsi="Arial" w:cs="Arial"/>
          <w:bCs/>
          <w:iCs/>
          <w:snapToGrid w:val="0"/>
          <w:sz w:val="22"/>
          <w:szCs w:val="22"/>
          <w:lang w:eastAsia="en-US"/>
        </w:rPr>
        <w:t xml:space="preserve">. </w:t>
      </w:r>
      <w:bookmarkStart w:id="2" w:name="_Hlk148334716"/>
      <w:r w:rsidR="00F23B2E" w:rsidRPr="003C14F8">
        <w:rPr>
          <w:rFonts w:ascii="Arial" w:hAnsi="Arial" w:cs="Arial"/>
          <w:bCs/>
          <w:iCs/>
          <w:snapToGrid w:val="0"/>
          <w:sz w:val="22"/>
          <w:szCs w:val="22"/>
          <w:lang w:eastAsia="en-US"/>
        </w:rPr>
        <w:t xml:space="preserve">La relazione deve recare la descrizione della </w:t>
      </w:r>
      <w:r w:rsidR="00F23B2E" w:rsidRPr="003C14F8">
        <w:rPr>
          <w:rFonts w:ascii="Arial" w:hAnsi="Arial" w:cs="Arial"/>
          <w:sz w:val="22"/>
          <w:szCs w:val="22"/>
        </w:rPr>
        <w:t xml:space="preserve">struttura del Centro </w:t>
      </w:r>
      <w:r w:rsidR="00AA6417" w:rsidRPr="003C14F8">
        <w:rPr>
          <w:rFonts w:ascii="Arial" w:hAnsi="Arial" w:cs="Arial"/>
          <w:sz w:val="22"/>
          <w:szCs w:val="22"/>
        </w:rPr>
        <w:t xml:space="preserve">e la sua </w:t>
      </w:r>
      <w:r w:rsidR="00AA6417" w:rsidRPr="003C14F8">
        <w:rPr>
          <w:rFonts w:ascii="Arial" w:hAnsi="Arial" w:cs="Arial"/>
          <w:bCs/>
          <w:iCs/>
          <w:snapToGrid w:val="0"/>
          <w:sz w:val="22"/>
          <w:szCs w:val="22"/>
          <w:lang w:eastAsia="en-US"/>
        </w:rPr>
        <w:t xml:space="preserve">adeguatezza complessiva rispetto agli standard del servizio da garantire e ai requisiti minimi richiesti dal capitolato tecnico, </w:t>
      </w:r>
      <w:r w:rsidR="00F23B2E" w:rsidRPr="003C14F8">
        <w:rPr>
          <w:rFonts w:ascii="Arial" w:hAnsi="Arial" w:cs="Arial"/>
          <w:bCs/>
          <w:iCs/>
          <w:snapToGrid w:val="0"/>
          <w:sz w:val="22"/>
          <w:szCs w:val="22"/>
          <w:lang w:eastAsia="en-US"/>
        </w:rPr>
        <w:t>nonché</w:t>
      </w:r>
      <w:bookmarkEnd w:id="2"/>
      <w:r w:rsidR="00AA6417" w:rsidRPr="003C14F8">
        <w:rPr>
          <w:rFonts w:ascii="Arial" w:hAnsi="Arial" w:cs="Arial"/>
          <w:bCs/>
          <w:iCs/>
          <w:snapToGrid w:val="0"/>
          <w:sz w:val="22"/>
          <w:szCs w:val="22"/>
          <w:lang w:eastAsia="en-US"/>
        </w:rPr>
        <w:t xml:space="preserve"> la</w:t>
      </w:r>
      <w:r w:rsidR="00F23B2E" w:rsidRPr="003C14F8">
        <w:rPr>
          <w:rFonts w:ascii="Arial" w:hAnsi="Arial" w:cs="Arial"/>
          <w:bCs/>
          <w:iCs/>
          <w:snapToGrid w:val="0"/>
          <w:sz w:val="22"/>
          <w:szCs w:val="22"/>
          <w:lang w:eastAsia="en-US"/>
        </w:rPr>
        <w:t xml:space="preserve"> soluzione organizzativa del processo produttivo proposta (dalla fase dell’approvvigionamento delle materie prime fino alla fase della produzione del pasto e del suo confezionamento, veicolazione esclusa).</w:t>
      </w:r>
      <w:r w:rsidR="000B42B6" w:rsidRPr="003C14F8">
        <w:rPr>
          <w:rFonts w:ascii="Arial" w:hAnsi="Arial" w:cs="Arial"/>
          <w:bCs/>
          <w:iCs/>
          <w:snapToGrid w:val="0"/>
          <w:sz w:val="22"/>
          <w:szCs w:val="22"/>
          <w:lang w:eastAsia="en-US"/>
        </w:rPr>
        <w:t xml:space="preserve"> </w:t>
      </w:r>
      <w:bookmarkEnd w:id="1"/>
      <w:r w:rsidR="000B42B6" w:rsidRPr="003C14F8">
        <w:rPr>
          <w:rFonts w:ascii="Arial" w:hAnsi="Arial" w:cs="Arial"/>
          <w:sz w:val="22"/>
          <w:szCs w:val="22"/>
        </w:rPr>
        <w:t>[</w:t>
      </w:r>
      <w:proofErr w:type="spellStart"/>
      <w:r w:rsidR="000B42B6" w:rsidRPr="003C14F8">
        <w:rPr>
          <w:rFonts w:ascii="Arial" w:hAnsi="Arial" w:cs="Arial"/>
          <w:i/>
          <w:snapToGrid w:val="0"/>
          <w:sz w:val="22"/>
          <w:szCs w:val="22"/>
          <w:lang w:eastAsia="en-US"/>
        </w:rPr>
        <w:t>rif.</w:t>
      </w:r>
      <w:proofErr w:type="spellEnd"/>
      <w:r w:rsidR="000B42B6" w:rsidRPr="003C14F8">
        <w:rPr>
          <w:rFonts w:ascii="Arial" w:hAnsi="Arial" w:cs="Arial"/>
          <w:i/>
          <w:snapToGrid w:val="0"/>
          <w:sz w:val="22"/>
          <w:szCs w:val="22"/>
          <w:lang w:eastAsia="en-US"/>
        </w:rPr>
        <w:t xml:space="preserve"> </w:t>
      </w:r>
      <w:r w:rsidR="000B42B6" w:rsidRPr="003C14F8">
        <w:rPr>
          <w:rFonts w:ascii="Arial" w:hAnsi="Arial" w:cs="Arial"/>
          <w:i/>
          <w:sz w:val="22"/>
          <w:szCs w:val="22"/>
        </w:rPr>
        <w:t xml:space="preserve">punto </w:t>
      </w:r>
      <w:r w:rsidR="0095483C" w:rsidRPr="003C14F8">
        <w:rPr>
          <w:rFonts w:ascii="Arial" w:hAnsi="Arial" w:cs="Arial"/>
          <w:i/>
          <w:sz w:val="22"/>
          <w:szCs w:val="22"/>
        </w:rPr>
        <w:t>A.1.1. lett. a)</w:t>
      </w:r>
      <w:r w:rsidR="000B42B6" w:rsidRPr="003C14F8">
        <w:rPr>
          <w:rFonts w:ascii="Arial" w:hAnsi="Arial" w:cs="Arial"/>
          <w:i/>
          <w:sz w:val="22"/>
          <w:szCs w:val="22"/>
        </w:rPr>
        <w:t xml:space="preserve"> </w:t>
      </w:r>
      <w:bookmarkStart w:id="3" w:name="_Hlk148335615"/>
      <w:r w:rsidR="0095483C" w:rsidRPr="003C14F8">
        <w:rPr>
          <w:rFonts w:ascii="Arial" w:hAnsi="Arial" w:cs="Arial"/>
          <w:i/>
          <w:sz w:val="22"/>
          <w:szCs w:val="22"/>
        </w:rPr>
        <w:t>del capitolato d’oneri</w:t>
      </w:r>
      <w:bookmarkEnd w:id="3"/>
      <w:r w:rsidR="000B42B6" w:rsidRPr="003C14F8">
        <w:rPr>
          <w:rFonts w:ascii="Arial" w:hAnsi="Arial" w:cs="Arial"/>
          <w:sz w:val="22"/>
          <w:szCs w:val="22"/>
        </w:rPr>
        <w:t>]</w:t>
      </w:r>
      <w:r w:rsidRPr="003C14F8">
        <w:rPr>
          <w:rFonts w:ascii="Arial" w:hAnsi="Arial" w:cs="Arial"/>
          <w:bCs/>
          <w:iCs/>
          <w:snapToGrid w:val="0"/>
          <w:sz w:val="22"/>
          <w:szCs w:val="22"/>
          <w:lang w:eastAsia="en-US"/>
        </w:rPr>
        <w:t>.</w:t>
      </w:r>
    </w:p>
    <w:p w14:paraId="665C3951" w14:textId="10620DC3" w:rsidR="006D6EDD" w:rsidRDefault="006D6EDD" w:rsidP="00B915C9">
      <w:pPr>
        <w:pStyle w:val="Paragrafoelenco"/>
        <w:numPr>
          <w:ilvl w:val="2"/>
          <w:numId w:val="37"/>
        </w:numPr>
        <w:ind w:left="993" w:right="98" w:hanging="567"/>
        <w:jc w:val="both"/>
        <w:rPr>
          <w:rFonts w:ascii="Arial" w:hAnsi="Arial" w:cs="Arial"/>
          <w:snapToGrid w:val="0"/>
          <w:color w:val="000000"/>
          <w:sz w:val="22"/>
          <w:szCs w:val="22"/>
          <w:lang w:eastAsia="en-US"/>
        </w:rPr>
      </w:pPr>
      <w:r w:rsidRPr="00B915C9">
        <w:rPr>
          <w:rFonts w:ascii="Arial" w:hAnsi="Arial" w:cs="Arial"/>
          <w:bCs/>
          <w:iCs/>
          <w:snapToGrid w:val="0"/>
          <w:sz w:val="22"/>
          <w:szCs w:val="22"/>
          <w:lang w:eastAsia="en-US"/>
        </w:rPr>
        <w:t>L’</w:t>
      </w:r>
      <w:r w:rsidR="00F037BB" w:rsidRPr="00B915C9">
        <w:rPr>
          <w:rFonts w:ascii="Arial" w:hAnsi="Arial" w:cs="Arial"/>
          <w:bCs/>
          <w:iCs/>
          <w:snapToGrid w:val="0"/>
          <w:sz w:val="22"/>
          <w:szCs w:val="22"/>
          <w:lang w:eastAsia="en-US"/>
        </w:rPr>
        <w:t>eventuale</w:t>
      </w:r>
      <w:r w:rsidR="00F037BB" w:rsidRPr="006D6EDD">
        <w:rPr>
          <w:rFonts w:ascii="Arial" w:hAnsi="Arial" w:cs="Arial"/>
          <w:snapToGrid w:val="0"/>
          <w:color w:val="000000"/>
          <w:sz w:val="22"/>
          <w:szCs w:val="22"/>
          <w:lang w:eastAsia="en-US"/>
        </w:rPr>
        <w:t xml:space="preserve"> dichiarazione d’impegno a utilizzare il centro di produzione esclusivamente per il servizio di </w:t>
      </w:r>
      <w:r w:rsidR="00120E49">
        <w:rPr>
          <w:rFonts w:ascii="Arial" w:hAnsi="Arial" w:cs="Arial"/>
          <w:snapToGrid w:val="0"/>
          <w:color w:val="000000"/>
          <w:sz w:val="22"/>
          <w:szCs w:val="22"/>
          <w:lang w:eastAsia="en-US"/>
        </w:rPr>
        <w:t>refezione</w:t>
      </w:r>
      <w:r w:rsidR="00F037BB" w:rsidRPr="006D6EDD">
        <w:rPr>
          <w:rFonts w:ascii="Arial" w:hAnsi="Arial" w:cs="Arial"/>
          <w:snapToGrid w:val="0"/>
          <w:color w:val="000000"/>
          <w:sz w:val="22"/>
          <w:szCs w:val="22"/>
          <w:lang w:eastAsia="en-US"/>
        </w:rPr>
        <w:t xml:space="preserve"> scolastica del </w:t>
      </w:r>
      <w:r w:rsidR="00962211">
        <w:rPr>
          <w:rFonts w:ascii="Arial" w:hAnsi="Arial" w:cs="Arial"/>
          <w:snapToGrid w:val="0"/>
          <w:color w:val="000000"/>
          <w:sz w:val="22"/>
          <w:szCs w:val="22"/>
          <w:lang w:eastAsia="en-US"/>
        </w:rPr>
        <w:t>Comune</w:t>
      </w:r>
      <w:r w:rsidR="00F037BB" w:rsidRPr="006D6EDD">
        <w:rPr>
          <w:rFonts w:ascii="Arial" w:hAnsi="Arial" w:cs="Arial"/>
          <w:snapToGrid w:val="0"/>
          <w:color w:val="000000"/>
          <w:sz w:val="22"/>
          <w:szCs w:val="22"/>
          <w:lang w:eastAsia="en-US"/>
        </w:rPr>
        <w:t xml:space="preserve"> di Reggio Calabria</w:t>
      </w:r>
      <w:r w:rsidR="00120E49">
        <w:rPr>
          <w:rFonts w:ascii="Arial" w:hAnsi="Arial" w:cs="Arial"/>
          <w:snapToGrid w:val="0"/>
          <w:color w:val="000000"/>
          <w:sz w:val="22"/>
          <w:szCs w:val="22"/>
          <w:lang w:eastAsia="en-US"/>
        </w:rPr>
        <w:t xml:space="preserve"> </w:t>
      </w:r>
      <w:r w:rsidR="00120E49" w:rsidRPr="00F037BB">
        <w:rPr>
          <w:rFonts w:ascii="Arial" w:hAnsi="Arial" w:cs="Arial"/>
          <w:sz w:val="22"/>
          <w:szCs w:val="22"/>
        </w:rPr>
        <w:t>[</w:t>
      </w:r>
      <w:proofErr w:type="spellStart"/>
      <w:r w:rsidR="00120E49" w:rsidRPr="00164931">
        <w:rPr>
          <w:rFonts w:ascii="Arial" w:hAnsi="Arial" w:cs="Arial"/>
          <w:i/>
          <w:snapToGrid w:val="0"/>
          <w:sz w:val="22"/>
          <w:szCs w:val="22"/>
          <w:lang w:eastAsia="en-US"/>
        </w:rPr>
        <w:t>rif.</w:t>
      </w:r>
      <w:proofErr w:type="spellEnd"/>
      <w:r w:rsidR="00120E49" w:rsidRPr="00164931">
        <w:rPr>
          <w:rFonts w:ascii="Arial" w:hAnsi="Arial" w:cs="Arial"/>
          <w:i/>
          <w:snapToGrid w:val="0"/>
          <w:sz w:val="22"/>
          <w:szCs w:val="22"/>
          <w:lang w:eastAsia="en-US"/>
        </w:rPr>
        <w:t xml:space="preserve"> </w:t>
      </w:r>
      <w:r w:rsidR="00120E49" w:rsidRPr="00164931">
        <w:rPr>
          <w:rFonts w:ascii="Arial" w:hAnsi="Arial" w:cs="Arial"/>
          <w:i/>
          <w:sz w:val="22"/>
          <w:szCs w:val="22"/>
        </w:rPr>
        <w:t xml:space="preserve">punto </w:t>
      </w:r>
      <w:r w:rsidR="00120E49">
        <w:rPr>
          <w:rFonts w:ascii="Arial" w:hAnsi="Arial" w:cs="Arial"/>
          <w:i/>
          <w:sz w:val="22"/>
          <w:szCs w:val="22"/>
        </w:rPr>
        <w:t xml:space="preserve">A.1.1. lett. </w:t>
      </w:r>
      <w:r w:rsidR="004201ED">
        <w:rPr>
          <w:rFonts w:ascii="Arial" w:hAnsi="Arial" w:cs="Arial"/>
          <w:i/>
          <w:sz w:val="22"/>
          <w:szCs w:val="22"/>
        </w:rPr>
        <w:t>b</w:t>
      </w:r>
      <w:r w:rsidR="00120E49">
        <w:rPr>
          <w:rFonts w:ascii="Arial" w:hAnsi="Arial" w:cs="Arial"/>
          <w:i/>
          <w:sz w:val="22"/>
          <w:szCs w:val="22"/>
        </w:rPr>
        <w:t>)</w:t>
      </w:r>
      <w:r w:rsidR="00120E49" w:rsidRPr="00E24B99">
        <w:rPr>
          <w:rFonts w:ascii="Arial" w:hAnsi="Arial" w:cs="Arial"/>
          <w:i/>
          <w:sz w:val="22"/>
          <w:szCs w:val="22"/>
        </w:rPr>
        <w:t xml:space="preserve"> </w:t>
      </w:r>
      <w:r w:rsidR="00120E49">
        <w:rPr>
          <w:rFonts w:ascii="Arial" w:hAnsi="Arial" w:cs="Arial"/>
          <w:i/>
          <w:sz w:val="22"/>
          <w:szCs w:val="22"/>
        </w:rPr>
        <w:t>del capitolato d’oneri</w:t>
      </w:r>
      <w:r w:rsidR="00120E49" w:rsidRPr="00F037BB">
        <w:rPr>
          <w:rFonts w:ascii="Arial" w:hAnsi="Arial" w:cs="Arial"/>
          <w:sz w:val="22"/>
          <w:szCs w:val="22"/>
        </w:rPr>
        <w:t>]</w:t>
      </w:r>
      <w:r>
        <w:rPr>
          <w:rFonts w:ascii="Arial" w:hAnsi="Arial" w:cs="Arial"/>
          <w:snapToGrid w:val="0"/>
          <w:color w:val="000000"/>
          <w:sz w:val="22"/>
          <w:szCs w:val="22"/>
          <w:lang w:eastAsia="en-US"/>
        </w:rPr>
        <w:t>:</w:t>
      </w:r>
    </w:p>
    <w:p w14:paraId="7B0FB5A2" w14:textId="77777777" w:rsidR="00F037BB" w:rsidRPr="006D6EDD" w:rsidRDefault="006D6EDD" w:rsidP="006D6EDD">
      <w:pPr>
        <w:ind w:left="1443" w:right="98" w:firstLine="681"/>
        <w:jc w:val="both"/>
        <w:rPr>
          <w:rFonts w:ascii="Arial" w:hAnsi="Arial" w:cs="Arial"/>
          <w:b/>
          <w:snapToGrid w:val="0"/>
          <w:color w:val="000000"/>
          <w:sz w:val="22"/>
          <w:szCs w:val="22"/>
          <w:lang w:eastAsia="en-US"/>
        </w:rPr>
      </w:pPr>
      <w:r>
        <w:rPr>
          <w:rFonts w:ascii="Arial" w:hAnsi="Arial" w:cs="Arial"/>
          <w:b/>
          <w:snapToGrid w:val="0"/>
          <w:color w:val="000000"/>
          <w:sz w:val="22"/>
          <w:szCs w:val="22"/>
          <w:lang w:eastAsia="en-US"/>
        </w:rPr>
        <w:t xml:space="preserve">Sì  </w:t>
      </w:r>
      <w:r w:rsidRPr="006D6EDD">
        <w:rPr>
          <w:rFonts w:ascii="Arial" w:hAnsi="Arial" w:cs="Arial"/>
          <w:b/>
          <w:snapToGrid w:val="0"/>
          <w:color w:val="000000"/>
          <w:sz w:val="22"/>
          <w:szCs w:val="22"/>
          <w:lang w:eastAsia="en-US"/>
        </w:rPr>
        <w:sym w:font="Symbol" w:char="F07F"/>
      </w:r>
      <w:r>
        <w:rPr>
          <w:rFonts w:ascii="Arial" w:hAnsi="Arial" w:cs="Arial"/>
          <w:b/>
          <w:snapToGrid w:val="0"/>
          <w:color w:val="000000"/>
          <w:sz w:val="22"/>
          <w:szCs w:val="22"/>
          <w:lang w:eastAsia="en-US"/>
        </w:rPr>
        <w:t xml:space="preserve">      </w:t>
      </w:r>
      <w:r>
        <w:rPr>
          <w:rFonts w:ascii="Arial" w:hAnsi="Arial" w:cs="Arial"/>
          <w:b/>
          <w:snapToGrid w:val="0"/>
          <w:color w:val="000000"/>
          <w:sz w:val="22"/>
          <w:szCs w:val="22"/>
          <w:lang w:eastAsia="en-US"/>
        </w:rPr>
        <w:tab/>
        <w:t xml:space="preserve">No  </w:t>
      </w:r>
      <w:r w:rsidRPr="006D6EDD">
        <w:rPr>
          <w:rFonts w:ascii="Arial" w:hAnsi="Arial" w:cs="Arial"/>
          <w:b/>
          <w:snapToGrid w:val="0"/>
          <w:color w:val="000000"/>
          <w:sz w:val="22"/>
          <w:szCs w:val="22"/>
          <w:lang w:eastAsia="en-US"/>
        </w:rPr>
        <w:sym w:font="Symbol" w:char="F07F"/>
      </w:r>
      <w:r w:rsidR="00F037BB" w:rsidRPr="006D6EDD">
        <w:rPr>
          <w:rFonts w:ascii="Arial" w:hAnsi="Arial" w:cs="Arial"/>
          <w:b/>
          <w:snapToGrid w:val="0"/>
          <w:color w:val="000000"/>
          <w:sz w:val="22"/>
          <w:szCs w:val="22"/>
          <w:lang w:eastAsia="en-US"/>
        </w:rPr>
        <w:t xml:space="preserve"> </w:t>
      </w:r>
    </w:p>
    <w:p w14:paraId="5B34E61C" w14:textId="25F3C5F8" w:rsidR="00E472CA" w:rsidRPr="003C14F8" w:rsidRDefault="00E472CA" w:rsidP="00E472CA">
      <w:pPr>
        <w:pStyle w:val="Paragrafoelenco"/>
        <w:numPr>
          <w:ilvl w:val="2"/>
          <w:numId w:val="37"/>
        </w:numPr>
        <w:ind w:left="993" w:right="98" w:hanging="567"/>
        <w:jc w:val="both"/>
        <w:rPr>
          <w:rFonts w:ascii="Arial" w:hAnsi="Arial" w:cs="Arial"/>
          <w:bCs/>
          <w:i/>
          <w:snapToGrid w:val="0"/>
          <w:sz w:val="22"/>
          <w:szCs w:val="22"/>
          <w:lang w:eastAsia="en-US"/>
        </w:rPr>
      </w:pPr>
      <w:r w:rsidRPr="003C14F8">
        <w:rPr>
          <w:rFonts w:ascii="Arial" w:hAnsi="Arial" w:cs="Arial"/>
          <w:bCs/>
          <w:iCs/>
          <w:snapToGrid w:val="0"/>
          <w:sz w:val="22"/>
          <w:szCs w:val="22"/>
          <w:lang w:eastAsia="en-US"/>
        </w:rPr>
        <w:t xml:space="preserve">L’indicazione della capacità produttiva disponibile del Centro, che residua da eventuali obblighi di prestazione di servizi in favore di altri committenti </w:t>
      </w:r>
      <w:r w:rsidRPr="003C14F8">
        <w:rPr>
          <w:rFonts w:ascii="Arial" w:hAnsi="Arial" w:cs="Arial"/>
          <w:bCs/>
          <w:i/>
          <w:snapToGrid w:val="0"/>
          <w:sz w:val="22"/>
          <w:szCs w:val="22"/>
          <w:lang w:eastAsia="en-US"/>
        </w:rPr>
        <w:t>[</w:t>
      </w:r>
      <w:proofErr w:type="spellStart"/>
      <w:r w:rsidRPr="003C14F8">
        <w:rPr>
          <w:rFonts w:ascii="Arial" w:hAnsi="Arial" w:cs="Arial"/>
          <w:bCs/>
          <w:i/>
          <w:snapToGrid w:val="0"/>
          <w:sz w:val="22"/>
          <w:szCs w:val="22"/>
          <w:lang w:eastAsia="en-US"/>
        </w:rPr>
        <w:t>rif.</w:t>
      </w:r>
      <w:proofErr w:type="spellEnd"/>
      <w:r w:rsidRPr="003C14F8">
        <w:rPr>
          <w:rFonts w:ascii="Arial" w:hAnsi="Arial" w:cs="Arial"/>
          <w:bCs/>
          <w:i/>
          <w:snapToGrid w:val="0"/>
          <w:sz w:val="22"/>
          <w:szCs w:val="22"/>
          <w:lang w:eastAsia="en-US"/>
        </w:rPr>
        <w:t xml:space="preserve"> punto A.1.1. lett. </w:t>
      </w:r>
      <w:r w:rsidR="004201ED">
        <w:rPr>
          <w:rFonts w:ascii="Arial" w:hAnsi="Arial" w:cs="Arial"/>
          <w:bCs/>
          <w:i/>
          <w:snapToGrid w:val="0"/>
          <w:sz w:val="22"/>
          <w:szCs w:val="22"/>
          <w:lang w:eastAsia="en-US"/>
        </w:rPr>
        <w:t>c</w:t>
      </w:r>
      <w:r w:rsidRPr="003C14F8">
        <w:rPr>
          <w:rFonts w:ascii="Arial" w:hAnsi="Arial" w:cs="Arial"/>
          <w:bCs/>
          <w:i/>
          <w:snapToGrid w:val="0"/>
          <w:sz w:val="22"/>
          <w:szCs w:val="22"/>
          <w:lang w:eastAsia="en-US"/>
        </w:rPr>
        <w:t>) del capitolato d’oneri].</w:t>
      </w:r>
    </w:p>
    <w:p w14:paraId="176C966B" w14:textId="77777777" w:rsidR="00E472CA" w:rsidRDefault="00E472CA" w:rsidP="00E472CA">
      <w:pPr>
        <w:pStyle w:val="Paragrafoelenco"/>
        <w:ind w:left="993" w:right="98"/>
        <w:jc w:val="both"/>
        <w:rPr>
          <w:rFonts w:ascii="Arial" w:hAnsi="Arial" w:cs="Arial"/>
          <w:snapToGrid w:val="0"/>
          <w:color w:val="000000"/>
          <w:sz w:val="22"/>
          <w:szCs w:val="22"/>
          <w:lang w:eastAsia="en-US"/>
        </w:rPr>
      </w:pPr>
      <w:r w:rsidRPr="003C14F8">
        <w:rPr>
          <w:rFonts w:ascii="Arial" w:hAnsi="Arial" w:cs="Arial"/>
          <w:bCs/>
          <w:iCs/>
          <w:snapToGrid w:val="0"/>
          <w:sz w:val="22"/>
          <w:szCs w:val="22"/>
          <w:lang w:eastAsia="en-US"/>
        </w:rPr>
        <w:lastRenderedPageBreak/>
        <w:t>Occorre</w:t>
      </w:r>
      <w:r w:rsidRPr="00E24B99">
        <w:rPr>
          <w:rFonts w:ascii="Arial" w:hAnsi="Arial" w:cs="Arial"/>
          <w:snapToGrid w:val="0"/>
          <w:color w:val="000000"/>
          <w:sz w:val="22"/>
          <w:szCs w:val="22"/>
          <w:lang w:eastAsia="en-US"/>
        </w:rPr>
        <w:t xml:space="preserve"> </w:t>
      </w:r>
      <w:r>
        <w:rPr>
          <w:rFonts w:ascii="Arial" w:hAnsi="Arial" w:cs="Arial"/>
          <w:snapToGrid w:val="0"/>
          <w:color w:val="000000"/>
          <w:sz w:val="22"/>
          <w:szCs w:val="22"/>
          <w:lang w:eastAsia="en-US"/>
        </w:rPr>
        <w:t>specificare detta capacità produttiva disponibile del Centro</w:t>
      </w:r>
      <w:r w:rsidRPr="006D6EDD">
        <w:rPr>
          <w:rFonts w:ascii="Arial" w:hAnsi="Arial" w:cs="Arial"/>
          <w:snapToGrid w:val="0"/>
          <w:color w:val="000000"/>
          <w:sz w:val="22"/>
          <w:szCs w:val="22"/>
          <w:lang w:eastAsia="en-US"/>
        </w:rPr>
        <w:t xml:space="preserve">, </w:t>
      </w:r>
      <w:r>
        <w:rPr>
          <w:rFonts w:ascii="Arial" w:hAnsi="Arial" w:cs="Arial"/>
          <w:snapToGrid w:val="0"/>
          <w:color w:val="000000"/>
          <w:sz w:val="22"/>
          <w:szCs w:val="22"/>
          <w:lang w:eastAsia="en-US"/>
        </w:rPr>
        <w:t>parimenti risultante dalla</w:t>
      </w:r>
      <w:r w:rsidRPr="00B959E6">
        <w:rPr>
          <w:rFonts w:ascii="Arial" w:hAnsi="Arial" w:cs="Arial"/>
          <w:snapToGrid w:val="0"/>
          <w:sz w:val="22"/>
          <w:szCs w:val="22"/>
          <w:lang w:eastAsia="en-US"/>
        </w:rPr>
        <w:t xml:space="preserve"> relazione </w:t>
      </w:r>
      <w:r w:rsidRPr="00F037BB">
        <w:rPr>
          <w:rFonts w:ascii="Arial" w:hAnsi="Arial" w:cs="Arial"/>
          <w:snapToGrid w:val="0"/>
          <w:color w:val="000000"/>
          <w:sz w:val="22"/>
          <w:szCs w:val="22"/>
          <w:lang w:eastAsia="en-US"/>
        </w:rPr>
        <w:t>a firma di un tecnico abilitato</w:t>
      </w:r>
      <w:r>
        <w:rPr>
          <w:rFonts w:ascii="Arial" w:hAnsi="Arial" w:cs="Arial"/>
          <w:snapToGrid w:val="0"/>
          <w:color w:val="000000"/>
          <w:sz w:val="22"/>
          <w:szCs w:val="22"/>
          <w:lang w:eastAsia="en-US"/>
        </w:rPr>
        <w:t xml:space="preserve"> ed</w:t>
      </w:r>
      <w:r>
        <w:rPr>
          <w:rFonts w:ascii="Arial" w:hAnsi="Arial" w:cs="Arial"/>
          <w:snapToGrid w:val="0"/>
          <w:color w:val="000000"/>
          <w:sz w:val="22"/>
          <w:lang w:eastAsia="en-US"/>
        </w:rPr>
        <w:t xml:space="preserve"> </w:t>
      </w:r>
      <w:r w:rsidRPr="006D6EDD">
        <w:rPr>
          <w:rFonts w:ascii="Arial" w:hAnsi="Arial" w:cs="Arial"/>
          <w:snapToGrid w:val="0"/>
          <w:color w:val="000000"/>
          <w:sz w:val="22"/>
          <w:szCs w:val="22"/>
          <w:lang w:eastAsia="en-US"/>
        </w:rPr>
        <w:t>espressa in numero di pasti per ciclo di lavorazione</w:t>
      </w:r>
      <w:r>
        <w:rPr>
          <w:rFonts w:ascii="Arial" w:hAnsi="Arial" w:cs="Arial"/>
          <w:snapToGrid w:val="0"/>
          <w:color w:val="000000"/>
          <w:sz w:val="22"/>
          <w:szCs w:val="22"/>
          <w:lang w:eastAsia="en-US"/>
        </w:rPr>
        <w:t xml:space="preserve">, pari </w:t>
      </w:r>
      <w:r>
        <w:rPr>
          <w:rFonts w:ascii="Arial" w:hAnsi="Arial" w:cs="Arial"/>
          <w:snapToGrid w:val="0"/>
          <w:color w:val="000000"/>
          <w:sz w:val="22"/>
          <w:lang w:eastAsia="en-US"/>
        </w:rPr>
        <w:t>a: ………. pasti.</w:t>
      </w:r>
      <w:r w:rsidRPr="00F037BB">
        <w:rPr>
          <w:rFonts w:ascii="Arial" w:hAnsi="Arial" w:cs="Arial"/>
          <w:snapToGrid w:val="0"/>
          <w:color w:val="000000"/>
          <w:sz w:val="22"/>
          <w:szCs w:val="22"/>
          <w:lang w:eastAsia="en-US"/>
        </w:rPr>
        <w:t xml:space="preserve"> </w:t>
      </w:r>
    </w:p>
    <w:p w14:paraId="58FABDE3" w14:textId="6572D8C4" w:rsidR="00B915C9" w:rsidRPr="00B915C9" w:rsidRDefault="006D6EDD" w:rsidP="00B915C9">
      <w:pPr>
        <w:pStyle w:val="Paragrafoelenco"/>
        <w:numPr>
          <w:ilvl w:val="2"/>
          <w:numId w:val="37"/>
        </w:numPr>
        <w:ind w:left="993" w:right="98" w:hanging="567"/>
        <w:jc w:val="both"/>
        <w:rPr>
          <w:rFonts w:ascii="Arial" w:hAnsi="Arial" w:cs="Arial"/>
          <w:snapToGrid w:val="0"/>
          <w:color w:val="000000"/>
          <w:sz w:val="22"/>
          <w:szCs w:val="22"/>
          <w:lang w:eastAsia="en-US"/>
        </w:rPr>
      </w:pPr>
      <w:r>
        <w:rPr>
          <w:rFonts w:ascii="Arial" w:hAnsi="Arial" w:cs="Arial"/>
          <w:sz w:val="22"/>
          <w:szCs w:val="22"/>
        </w:rPr>
        <w:t xml:space="preserve">La </w:t>
      </w:r>
      <w:r w:rsidR="000B42B6" w:rsidRPr="00164931">
        <w:rPr>
          <w:rFonts w:ascii="Arial" w:hAnsi="Arial" w:cs="Arial"/>
          <w:sz w:val="22"/>
          <w:szCs w:val="22"/>
        </w:rPr>
        <w:t>descrizione</w:t>
      </w:r>
      <w:r w:rsidR="000B42B6" w:rsidRPr="00046A3B">
        <w:rPr>
          <w:rFonts w:ascii="Arial" w:hAnsi="Arial" w:cs="Arial"/>
          <w:b/>
          <w:bCs/>
          <w:i/>
          <w:iCs/>
          <w:sz w:val="22"/>
          <w:szCs w:val="22"/>
        </w:rPr>
        <w:t xml:space="preserve"> </w:t>
      </w:r>
      <w:r w:rsidR="00A566E2" w:rsidRPr="00A566E2">
        <w:rPr>
          <w:rFonts w:ascii="Arial" w:hAnsi="Arial" w:cs="Arial"/>
          <w:sz w:val="22"/>
          <w:szCs w:val="22"/>
        </w:rPr>
        <w:t>delle</w:t>
      </w:r>
      <w:r w:rsidR="00A566E2">
        <w:rPr>
          <w:rFonts w:ascii="Arial" w:hAnsi="Arial" w:cs="Arial"/>
          <w:b/>
          <w:bCs/>
          <w:i/>
          <w:iCs/>
          <w:sz w:val="22"/>
          <w:szCs w:val="22"/>
        </w:rPr>
        <w:t xml:space="preserve"> </w:t>
      </w:r>
      <w:r w:rsidR="000B42B6" w:rsidRPr="00164931">
        <w:rPr>
          <w:rFonts w:ascii="Arial" w:hAnsi="Arial" w:cs="Arial"/>
          <w:sz w:val="22"/>
          <w:szCs w:val="22"/>
        </w:rPr>
        <w:t>dotazioni tecnologiche</w:t>
      </w:r>
      <w:r w:rsidR="00A566E2">
        <w:rPr>
          <w:rFonts w:ascii="Arial" w:hAnsi="Arial" w:cs="Arial"/>
          <w:sz w:val="22"/>
          <w:szCs w:val="22"/>
        </w:rPr>
        <w:t xml:space="preserve"> di cui</w:t>
      </w:r>
      <w:r w:rsidR="00A566E2">
        <w:rPr>
          <w:rFonts w:ascii="Arial" w:hAnsi="Arial" w:cs="Arial"/>
          <w:snapToGrid w:val="0"/>
          <w:color w:val="000000"/>
          <w:sz w:val="22"/>
          <w:szCs w:val="22"/>
          <w:lang w:eastAsia="en-US"/>
        </w:rPr>
        <w:t xml:space="preserve"> l’offerente s’impegna a dotare il Centro </w:t>
      </w:r>
      <w:r w:rsidR="00A566E2" w:rsidRPr="00A566E2">
        <w:rPr>
          <w:rFonts w:ascii="Arial" w:hAnsi="Arial" w:cs="Arial"/>
          <w:bCs/>
          <w:iCs/>
          <w:sz w:val="22"/>
          <w:szCs w:val="22"/>
        </w:rPr>
        <w:t>in caso di aggiudicazione</w:t>
      </w:r>
      <w:r w:rsidR="00FB5E7E">
        <w:rPr>
          <w:rFonts w:ascii="Arial" w:hAnsi="Arial" w:cs="Arial"/>
          <w:sz w:val="22"/>
          <w:szCs w:val="22"/>
        </w:rPr>
        <w:t xml:space="preserve"> </w:t>
      </w:r>
      <w:r w:rsidR="00FB5E7E" w:rsidRPr="00FB5E7E">
        <w:rPr>
          <w:rFonts w:ascii="Arial" w:hAnsi="Arial" w:cs="Arial"/>
          <w:sz w:val="22"/>
          <w:szCs w:val="22"/>
        </w:rPr>
        <w:t>(attrezzature, materiali, sistemi di cottura e conservazione degli alimenti, macchinari e arredamento)</w:t>
      </w:r>
      <w:r w:rsidR="00EF02D0" w:rsidRPr="00EF02D0">
        <w:rPr>
          <w:rFonts w:ascii="Arial" w:hAnsi="Arial" w:cs="Arial"/>
          <w:sz w:val="22"/>
          <w:szCs w:val="22"/>
        </w:rPr>
        <w:t xml:space="preserve"> </w:t>
      </w:r>
      <w:r w:rsidR="00EF02D0" w:rsidRPr="00414307">
        <w:rPr>
          <w:rFonts w:ascii="Arial" w:hAnsi="Arial" w:cs="Arial"/>
          <w:sz w:val="22"/>
          <w:szCs w:val="22"/>
        </w:rPr>
        <w:t>[</w:t>
      </w:r>
      <w:proofErr w:type="spellStart"/>
      <w:r w:rsidR="00EF02D0" w:rsidRPr="00414307">
        <w:rPr>
          <w:rFonts w:ascii="Arial" w:hAnsi="Arial" w:cs="Arial"/>
          <w:i/>
          <w:snapToGrid w:val="0"/>
          <w:sz w:val="22"/>
          <w:szCs w:val="22"/>
          <w:lang w:eastAsia="en-US"/>
        </w:rPr>
        <w:t>rif.</w:t>
      </w:r>
      <w:proofErr w:type="spellEnd"/>
      <w:r w:rsidR="00EF02D0" w:rsidRPr="00414307">
        <w:rPr>
          <w:rFonts w:ascii="Arial" w:hAnsi="Arial" w:cs="Arial"/>
          <w:i/>
          <w:snapToGrid w:val="0"/>
          <w:sz w:val="22"/>
          <w:szCs w:val="22"/>
          <w:lang w:eastAsia="en-US"/>
        </w:rPr>
        <w:t xml:space="preserve"> </w:t>
      </w:r>
      <w:r w:rsidR="00EF02D0" w:rsidRPr="00414307">
        <w:rPr>
          <w:rFonts w:ascii="Arial" w:hAnsi="Arial" w:cs="Arial"/>
          <w:i/>
          <w:sz w:val="22"/>
          <w:szCs w:val="22"/>
        </w:rPr>
        <w:t xml:space="preserve">punto A.1.1. lett. </w:t>
      </w:r>
      <w:r w:rsidR="00E472CA">
        <w:rPr>
          <w:rFonts w:ascii="Arial" w:hAnsi="Arial" w:cs="Arial"/>
          <w:i/>
          <w:sz w:val="22"/>
          <w:szCs w:val="22"/>
        </w:rPr>
        <w:t>d</w:t>
      </w:r>
      <w:r w:rsidR="00EF02D0" w:rsidRPr="00414307">
        <w:rPr>
          <w:rFonts w:ascii="Arial" w:hAnsi="Arial" w:cs="Arial"/>
          <w:i/>
          <w:sz w:val="22"/>
          <w:szCs w:val="22"/>
        </w:rPr>
        <w:t>) del capitolato d’oneri</w:t>
      </w:r>
      <w:r w:rsidR="00EF02D0" w:rsidRPr="00414307">
        <w:rPr>
          <w:rFonts w:ascii="Arial" w:hAnsi="Arial" w:cs="Arial"/>
          <w:sz w:val="22"/>
          <w:szCs w:val="22"/>
        </w:rPr>
        <w:t>]</w:t>
      </w:r>
      <w:r w:rsidR="00FB5E7E" w:rsidRPr="00FB5E7E">
        <w:rPr>
          <w:rFonts w:ascii="Arial" w:hAnsi="Arial" w:cs="Arial"/>
          <w:sz w:val="22"/>
          <w:szCs w:val="22"/>
        </w:rPr>
        <w:t>.</w:t>
      </w:r>
    </w:p>
    <w:p w14:paraId="24B8068F" w14:textId="66EF85E6" w:rsidR="000B42B6" w:rsidRPr="00B915C9" w:rsidRDefault="0047310E" w:rsidP="00B915C9">
      <w:pPr>
        <w:pStyle w:val="Paragrafoelenco"/>
        <w:numPr>
          <w:ilvl w:val="2"/>
          <w:numId w:val="37"/>
        </w:numPr>
        <w:ind w:left="993" w:right="98" w:hanging="567"/>
        <w:jc w:val="both"/>
        <w:rPr>
          <w:rFonts w:ascii="Arial" w:hAnsi="Arial" w:cs="Arial"/>
          <w:snapToGrid w:val="0"/>
          <w:color w:val="000000"/>
          <w:sz w:val="22"/>
          <w:szCs w:val="22"/>
          <w:lang w:eastAsia="en-US"/>
        </w:rPr>
      </w:pPr>
      <w:r w:rsidRPr="00B915C9">
        <w:rPr>
          <w:rFonts w:ascii="Arial" w:hAnsi="Arial" w:cs="Arial"/>
          <w:sz w:val="22"/>
          <w:szCs w:val="22"/>
        </w:rPr>
        <w:t>L’indicazione del n</w:t>
      </w:r>
      <w:r w:rsidR="00FB5E7E" w:rsidRPr="00B915C9">
        <w:rPr>
          <w:rFonts w:ascii="Arial" w:hAnsi="Arial" w:cs="Arial"/>
          <w:sz w:val="22"/>
          <w:szCs w:val="22"/>
        </w:rPr>
        <w:t xml:space="preserve">umero degli ulteriori centri di produzione di cui il concorrente si impegna </w:t>
      </w:r>
      <w:r w:rsidR="00EF02D0" w:rsidRPr="00B915C9">
        <w:rPr>
          <w:rFonts w:ascii="Arial" w:hAnsi="Arial" w:cs="Arial"/>
          <w:sz w:val="22"/>
          <w:szCs w:val="22"/>
        </w:rPr>
        <w:t>a</w:t>
      </w:r>
      <w:r w:rsidR="00414307" w:rsidRPr="00B915C9">
        <w:rPr>
          <w:rFonts w:ascii="Arial" w:hAnsi="Arial" w:cs="Arial"/>
          <w:sz w:val="22"/>
          <w:szCs w:val="22"/>
        </w:rPr>
        <w:t xml:space="preserve"> </w:t>
      </w:r>
      <w:r w:rsidR="00FB5E7E" w:rsidRPr="00B915C9">
        <w:rPr>
          <w:rFonts w:ascii="Arial" w:hAnsi="Arial" w:cs="Arial"/>
          <w:sz w:val="22"/>
          <w:szCs w:val="22"/>
        </w:rPr>
        <w:t>dotarsi</w:t>
      </w:r>
      <w:r w:rsidR="00EF02D0" w:rsidRPr="00B915C9">
        <w:rPr>
          <w:rFonts w:ascii="Arial" w:hAnsi="Arial" w:cs="Arial"/>
          <w:sz w:val="22"/>
          <w:szCs w:val="22"/>
        </w:rPr>
        <w:t>, con specifico riferimento a</w:t>
      </w:r>
      <w:r w:rsidR="00FB5E7E" w:rsidRPr="00B915C9">
        <w:rPr>
          <w:rFonts w:ascii="Arial" w:hAnsi="Arial" w:cs="Arial"/>
          <w:sz w:val="22"/>
          <w:szCs w:val="22"/>
        </w:rPr>
        <w:t xml:space="preserve"> quelli che saranno allestiti all’interno di una o più scuole, indicate successivamente dal Comune</w:t>
      </w:r>
      <w:r w:rsidR="00C93D08" w:rsidRPr="00B915C9">
        <w:rPr>
          <w:rFonts w:ascii="Arial" w:hAnsi="Arial" w:cs="Arial"/>
          <w:sz w:val="22"/>
          <w:szCs w:val="22"/>
        </w:rPr>
        <w:t xml:space="preserve"> </w:t>
      </w:r>
      <w:r w:rsidR="00120E49" w:rsidRPr="00B915C9">
        <w:rPr>
          <w:rFonts w:ascii="Arial" w:hAnsi="Arial" w:cs="Arial"/>
          <w:sz w:val="22"/>
          <w:szCs w:val="22"/>
        </w:rPr>
        <w:t>[</w:t>
      </w:r>
      <w:proofErr w:type="spellStart"/>
      <w:r w:rsidR="00120E49" w:rsidRPr="00B915C9">
        <w:rPr>
          <w:rFonts w:ascii="Arial" w:hAnsi="Arial" w:cs="Arial"/>
          <w:i/>
          <w:snapToGrid w:val="0"/>
          <w:sz w:val="22"/>
          <w:szCs w:val="22"/>
          <w:lang w:eastAsia="en-US"/>
        </w:rPr>
        <w:t>rif.</w:t>
      </w:r>
      <w:proofErr w:type="spellEnd"/>
      <w:r w:rsidR="00120E49" w:rsidRPr="00B915C9">
        <w:rPr>
          <w:rFonts w:ascii="Arial" w:hAnsi="Arial" w:cs="Arial"/>
          <w:i/>
          <w:snapToGrid w:val="0"/>
          <w:sz w:val="22"/>
          <w:szCs w:val="22"/>
          <w:lang w:eastAsia="en-US"/>
        </w:rPr>
        <w:t xml:space="preserve"> </w:t>
      </w:r>
      <w:r w:rsidR="00120E49" w:rsidRPr="00B915C9">
        <w:rPr>
          <w:rFonts w:ascii="Arial" w:hAnsi="Arial" w:cs="Arial"/>
          <w:i/>
          <w:sz w:val="22"/>
          <w:szCs w:val="22"/>
        </w:rPr>
        <w:t xml:space="preserve">punto A.1.1. lett. </w:t>
      </w:r>
      <w:r w:rsidR="00E472CA">
        <w:rPr>
          <w:rFonts w:ascii="Arial" w:hAnsi="Arial" w:cs="Arial"/>
          <w:i/>
          <w:sz w:val="22"/>
          <w:szCs w:val="22"/>
        </w:rPr>
        <w:t>e</w:t>
      </w:r>
      <w:r w:rsidR="00120E49" w:rsidRPr="00B915C9">
        <w:rPr>
          <w:rFonts w:ascii="Arial" w:hAnsi="Arial" w:cs="Arial"/>
          <w:i/>
          <w:sz w:val="22"/>
          <w:szCs w:val="22"/>
        </w:rPr>
        <w:t>) del capitolato d’oneri</w:t>
      </w:r>
      <w:r w:rsidR="00120E49" w:rsidRPr="00B915C9">
        <w:rPr>
          <w:rFonts w:ascii="Arial" w:hAnsi="Arial" w:cs="Arial"/>
          <w:sz w:val="22"/>
          <w:szCs w:val="22"/>
        </w:rPr>
        <w:t>]</w:t>
      </w:r>
      <w:r w:rsidR="000967CB" w:rsidRPr="00B915C9">
        <w:rPr>
          <w:rFonts w:ascii="Arial" w:hAnsi="Arial" w:cs="Arial"/>
          <w:snapToGrid w:val="0"/>
          <w:sz w:val="22"/>
          <w:szCs w:val="22"/>
          <w:lang w:eastAsia="en-US"/>
        </w:rPr>
        <w:t>.</w:t>
      </w:r>
    </w:p>
    <w:p w14:paraId="01C88071" w14:textId="77777777" w:rsidR="00B915C9" w:rsidRDefault="000967CB" w:rsidP="00B915C9">
      <w:pPr>
        <w:pStyle w:val="Rub3"/>
        <w:numPr>
          <w:ilvl w:val="1"/>
          <w:numId w:val="37"/>
        </w:numPr>
        <w:tabs>
          <w:tab w:val="clear" w:pos="709"/>
        </w:tabs>
        <w:spacing w:before="120"/>
        <w:ind w:left="357" w:right="96" w:hanging="357"/>
        <w:rPr>
          <w:rFonts w:ascii="Arial" w:hAnsi="Arial" w:cs="Arial"/>
          <w:b w:val="0"/>
          <w:iCs/>
          <w:sz w:val="22"/>
          <w:szCs w:val="22"/>
        </w:rPr>
      </w:pPr>
      <w:r>
        <w:rPr>
          <w:rFonts w:ascii="Arial" w:hAnsi="Arial" w:cs="Arial"/>
          <w:b w:val="0"/>
          <w:i w:val="0"/>
          <w:sz w:val="22"/>
          <w:szCs w:val="22"/>
        </w:rPr>
        <w:t>R</w:t>
      </w:r>
      <w:r w:rsidR="005B763C" w:rsidRPr="006D6EDD">
        <w:rPr>
          <w:rFonts w:ascii="Arial" w:hAnsi="Arial" w:cs="Arial"/>
          <w:b w:val="0"/>
          <w:i w:val="0"/>
          <w:sz w:val="22"/>
          <w:szCs w:val="22"/>
        </w:rPr>
        <w:t xml:space="preserve">elazione </w:t>
      </w:r>
      <w:r w:rsidR="006D6EDD">
        <w:rPr>
          <w:rFonts w:ascii="Arial" w:hAnsi="Arial" w:cs="Arial"/>
          <w:b w:val="0"/>
          <w:i w:val="0"/>
          <w:sz w:val="22"/>
          <w:szCs w:val="22"/>
        </w:rPr>
        <w:t>illustra</w:t>
      </w:r>
      <w:r w:rsidR="006D6EDD" w:rsidRPr="00806D4B">
        <w:rPr>
          <w:rFonts w:ascii="Arial" w:hAnsi="Arial" w:cs="Arial"/>
          <w:b w:val="0"/>
          <w:i w:val="0"/>
          <w:sz w:val="22"/>
          <w:szCs w:val="22"/>
        </w:rPr>
        <w:t xml:space="preserve">tiva del complessivo sistema di organizzazione del </w:t>
      </w:r>
      <w:r w:rsidR="006D6EDD" w:rsidRPr="00806D4B">
        <w:rPr>
          <w:rFonts w:ascii="Arial" w:hAnsi="Arial" w:cs="Arial"/>
          <w:bCs/>
          <w:i w:val="0"/>
          <w:sz w:val="22"/>
          <w:szCs w:val="22"/>
        </w:rPr>
        <w:t>processo di selezione dei fornitori</w:t>
      </w:r>
      <w:r w:rsidR="00A953BD" w:rsidRPr="00806D4B">
        <w:rPr>
          <w:rFonts w:ascii="Arial" w:hAnsi="Arial" w:cs="Arial"/>
          <w:b w:val="0"/>
          <w:i w:val="0"/>
          <w:sz w:val="22"/>
          <w:szCs w:val="22"/>
        </w:rPr>
        <w:t xml:space="preserve"> e delle </w:t>
      </w:r>
      <w:r w:rsidR="00A953BD" w:rsidRPr="00806D4B">
        <w:rPr>
          <w:rFonts w:ascii="Arial" w:hAnsi="Arial" w:cs="Arial"/>
          <w:bCs/>
          <w:i w:val="0"/>
          <w:sz w:val="22"/>
          <w:szCs w:val="22"/>
        </w:rPr>
        <w:t>modalità di approvvigionamento delle derrate alimentari</w:t>
      </w:r>
      <w:r w:rsidR="00073EBD">
        <w:rPr>
          <w:rFonts w:ascii="Arial" w:hAnsi="Arial" w:cs="Arial"/>
          <w:bCs/>
          <w:i w:val="0"/>
          <w:sz w:val="22"/>
          <w:szCs w:val="22"/>
        </w:rPr>
        <w:t xml:space="preserve"> </w:t>
      </w:r>
      <w:r w:rsidR="00073EBD" w:rsidRPr="00073EBD">
        <w:rPr>
          <w:rFonts w:ascii="Arial" w:hAnsi="Arial" w:cs="Arial"/>
          <w:b w:val="0"/>
          <w:iCs/>
          <w:sz w:val="22"/>
          <w:szCs w:val="22"/>
        </w:rPr>
        <w:t>[</w:t>
      </w:r>
      <w:proofErr w:type="spellStart"/>
      <w:r w:rsidR="00073EBD" w:rsidRPr="00073EBD">
        <w:rPr>
          <w:rFonts w:ascii="Arial" w:hAnsi="Arial" w:cs="Arial"/>
          <w:b w:val="0"/>
          <w:iCs/>
          <w:sz w:val="22"/>
          <w:szCs w:val="22"/>
        </w:rPr>
        <w:t>rif.</w:t>
      </w:r>
      <w:proofErr w:type="spellEnd"/>
      <w:r w:rsidR="00073EBD" w:rsidRPr="00073EBD">
        <w:rPr>
          <w:rFonts w:ascii="Arial" w:hAnsi="Arial" w:cs="Arial"/>
          <w:b w:val="0"/>
          <w:iCs/>
          <w:sz w:val="22"/>
          <w:szCs w:val="22"/>
        </w:rPr>
        <w:t xml:space="preserve"> punto A.1.</w:t>
      </w:r>
      <w:r w:rsidR="00073EBD">
        <w:rPr>
          <w:rFonts w:ascii="Arial" w:hAnsi="Arial" w:cs="Arial"/>
          <w:b w:val="0"/>
          <w:iCs/>
          <w:sz w:val="22"/>
          <w:szCs w:val="22"/>
        </w:rPr>
        <w:t>2</w:t>
      </w:r>
      <w:r w:rsidR="00073EBD" w:rsidRPr="00073EBD">
        <w:rPr>
          <w:rFonts w:ascii="Arial" w:hAnsi="Arial" w:cs="Arial"/>
          <w:b w:val="0"/>
          <w:iCs/>
          <w:sz w:val="22"/>
          <w:szCs w:val="22"/>
        </w:rPr>
        <w:t xml:space="preserve"> del capitolato d’oneri]</w:t>
      </w:r>
      <w:r w:rsidR="00A953BD" w:rsidRPr="00806D4B">
        <w:rPr>
          <w:rFonts w:ascii="Arial" w:hAnsi="Arial" w:cs="Arial"/>
          <w:b w:val="0"/>
          <w:i w:val="0"/>
          <w:sz w:val="22"/>
          <w:szCs w:val="22"/>
        </w:rPr>
        <w:t>.</w:t>
      </w:r>
    </w:p>
    <w:p w14:paraId="7DC777E0" w14:textId="0AAF4A77" w:rsidR="00AE1C23" w:rsidRPr="00B915C9" w:rsidRDefault="00806D4B" w:rsidP="00B915C9">
      <w:pPr>
        <w:pStyle w:val="Rub3"/>
        <w:numPr>
          <w:ilvl w:val="1"/>
          <w:numId w:val="37"/>
        </w:numPr>
        <w:tabs>
          <w:tab w:val="clear" w:pos="709"/>
        </w:tabs>
        <w:spacing w:before="120"/>
        <w:ind w:left="357" w:right="96" w:hanging="357"/>
        <w:rPr>
          <w:rFonts w:ascii="Arial" w:hAnsi="Arial" w:cs="Arial"/>
          <w:b w:val="0"/>
          <w:iCs/>
          <w:sz w:val="22"/>
          <w:szCs w:val="22"/>
        </w:rPr>
      </w:pPr>
      <w:r w:rsidRPr="00B915C9">
        <w:rPr>
          <w:rFonts w:ascii="Arial" w:hAnsi="Arial" w:cs="Arial"/>
          <w:b w:val="0"/>
          <w:i w:val="0"/>
          <w:sz w:val="22"/>
          <w:szCs w:val="22"/>
        </w:rPr>
        <w:t>Relazione illustrativa</w:t>
      </w:r>
      <w:r w:rsidR="00AE1C23" w:rsidRPr="00B915C9">
        <w:rPr>
          <w:rFonts w:ascii="Arial" w:hAnsi="Arial" w:cs="Arial"/>
          <w:b w:val="0"/>
          <w:i w:val="0"/>
          <w:sz w:val="22"/>
          <w:szCs w:val="22"/>
        </w:rPr>
        <w:t xml:space="preserve"> </w:t>
      </w:r>
      <w:r w:rsidR="00223083" w:rsidRPr="00B915C9">
        <w:rPr>
          <w:rFonts w:ascii="Arial" w:hAnsi="Arial" w:cs="Arial"/>
          <w:b w:val="0"/>
          <w:bCs/>
          <w:i w:val="0"/>
          <w:iCs/>
          <w:sz w:val="22"/>
          <w:szCs w:val="22"/>
        </w:rPr>
        <w:t xml:space="preserve">sull’organizzazione della </w:t>
      </w:r>
      <w:r w:rsidR="00223083" w:rsidRPr="00B915C9">
        <w:rPr>
          <w:rFonts w:ascii="Arial" w:hAnsi="Arial" w:cs="Arial"/>
          <w:b w:val="0"/>
          <w:i w:val="0"/>
          <w:iCs/>
          <w:sz w:val="22"/>
          <w:szCs w:val="22"/>
        </w:rPr>
        <w:t>fase di</w:t>
      </w:r>
      <w:r w:rsidR="00223083" w:rsidRPr="00B915C9">
        <w:rPr>
          <w:rFonts w:ascii="Arial" w:hAnsi="Arial" w:cs="Arial"/>
          <w:bCs/>
          <w:i w:val="0"/>
          <w:iCs/>
          <w:sz w:val="22"/>
          <w:szCs w:val="22"/>
        </w:rPr>
        <w:t xml:space="preserve"> veicolazione</w:t>
      </w:r>
      <w:r w:rsidR="00223083" w:rsidRPr="00B915C9">
        <w:rPr>
          <w:rFonts w:ascii="Arial" w:hAnsi="Arial" w:cs="Arial"/>
          <w:b w:val="0"/>
          <w:bCs/>
          <w:i w:val="0"/>
          <w:iCs/>
          <w:sz w:val="22"/>
          <w:szCs w:val="22"/>
        </w:rPr>
        <w:t xml:space="preserve"> </w:t>
      </w:r>
      <w:r w:rsidR="00223083" w:rsidRPr="00B915C9">
        <w:rPr>
          <w:rFonts w:ascii="Arial" w:hAnsi="Arial" w:cs="Arial"/>
          <w:i w:val="0"/>
          <w:iCs/>
          <w:sz w:val="22"/>
          <w:szCs w:val="22"/>
        </w:rPr>
        <w:t>dei pasti</w:t>
      </w:r>
      <w:r w:rsidR="00223083" w:rsidRPr="00B915C9">
        <w:rPr>
          <w:rFonts w:ascii="Arial" w:hAnsi="Arial" w:cs="Arial"/>
          <w:b w:val="0"/>
          <w:bCs/>
          <w:i w:val="0"/>
          <w:iCs/>
          <w:sz w:val="22"/>
          <w:szCs w:val="22"/>
        </w:rPr>
        <w:t xml:space="preserve"> dal centro di produzione a</w:t>
      </w:r>
      <w:r w:rsidR="002D5171" w:rsidRPr="00B915C9">
        <w:rPr>
          <w:rFonts w:ascii="Arial" w:hAnsi="Arial" w:cs="Arial"/>
          <w:b w:val="0"/>
          <w:bCs/>
          <w:i w:val="0"/>
          <w:iCs/>
          <w:sz w:val="22"/>
          <w:szCs w:val="22"/>
        </w:rPr>
        <w:t>i terminali di refezione</w:t>
      </w:r>
      <w:r w:rsidR="00AB312B" w:rsidRPr="00B915C9">
        <w:rPr>
          <w:rFonts w:ascii="Arial" w:hAnsi="Arial" w:cs="Arial"/>
          <w:b w:val="0"/>
          <w:bCs/>
          <w:i w:val="0"/>
          <w:iCs/>
          <w:sz w:val="22"/>
          <w:szCs w:val="22"/>
        </w:rPr>
        <w:t xml:space="preserve"> </w:t>
      </w:r>
      <w:r w:rsidR="00AB312B" w:rsidRPr="00B915C9">
        <w:rPr>
          <w:rFonts w:ascii="Arial" w:hAnsi="Arial" w:cs="Arial"/>
          <w:b w:val="0"/>
          <w:iCs/>
          <w:sz w:val="22"/>
          <w:szCs w:val="22"/>
        </w:rPr>
        <w:t>[</w:t>
      </w:r>
      <w:proofErr w:type="spellStart"/>
      <w:r w:rsidR="00AB312B" w:rsidRPr="00B915C9">
        <w:rPr>
          <w:rFonts w:ascii="Arial" w:hAnsi="Arial" w:cs="Arial"/>
          <w:b w:val="0"/>
          <w:iCs/>
          <w:sz w:val="22"/>
          <w:szCs w:val="22"/>
        </w:rPr>
        <w:t>rif.</w:t>
      </w:r>
      <w:proofErr w:type="spellEnd"/>
      <w:r w:rsidR="00AB312B" w:rsidRPr="00B915C9">
        <w:rPr>
          <w:rFonts w:ascii="Arial" w:hAnsi="Arial" w:cs="Arial"/>
          <w:b w:val="0"/>
          <w:iCs/>
          <w:sz w:val="22"/>
          <w:szCs w:val="22"/>
        </w:rPr>
        <w:t xml:space="preserve"> punto A.1.</w:t>
      </w:r>
      <w:r w:rsidR="00CD54D7" w:rsidRPr="00B915C9">
        <w:rPr>
          <w:rFonts w:ascii="Arial" w:hAnsi="Arial" w:cs="Arial"/>
          <w:b w:val="0"/>
          <w:iCs/>
          <w:sz w:val="22"/>
          <w:szCs w:val="22"/>
        </w:rPr>
        <w:t>3</w:t>
      </w:r>
      <w:r w:rsidR="00AB312B" w:rsidRPr="00B915C9">
        <w:rPr>
          <w:rFonts w:ascii="Arial" w:hAnsi="Arial" w:cs="Arial"/>
          <w:b w:val="0"/>
          <w:iCs/>
          <w:sz w:val="22"/>
          <w:szCs w:val="22"/>
        </w:rPr>
        <w:t>. del capitolato d’oneri]</w:t>
      </w:r>
      <w:r w:rsidR="00223083" w:rsidRPr="00B915C9">
        <w:rPr>
          <w:rFonts w:ascii="Arial" w:hAnsi="Arial" w:cs="Arial"/>
          <w:b w:val="0"/>
          <w:i w:val="0"/>
          <w:sz w:val="22"/>
          <w:szCs w:val="22"/>
        </w:rPr>
        <w:t>, con la descrizione</w:t>
      </w:r>
      <w:r w:rsidR="00AE1C23" w:rsidRPr="00B915C9">
        <w:rPr>
          <w:rFonts w:ascii="Arial" w:hAnsi="Arial" w:cs="Arial"/>
          <w:b w:val="0"/>
          <w:i w:val="0"/>
          <w:sz w:val="22"/>
          <w:szCs w:val="22"/>
        </w:rPr>
        <w:t>:</w:t>
      </w:r>
    </w:p>
    <w:p w14:paraId="4155B177" w14:textId="77777777" w:rsidR="00AE1C23" w:rsidRDefault="00AE1C23" w:rsidP="00AE1C23">
      <w:pPr>
        <w:pStyle w:val="Rub3"/>
        <w:tabs>
          <w:tab w:val="clear" w:pos="709"/>
        </w:tabs>
        <w:ind w:left="426" w:right="96"/>
        <w:rPr>
          <w:rFonts w:ascii="Arial" w:hAnsi="Arial"/>
          <w:b w:val="0"/>
          <w:bCs/>
          <w:i w:val="0"/>
          <w:iCs/>
          <w:sz w:val="22"/>
        </w:rPr>
      </w:pPr>
      <w:r>
        <w:rPr>
          <w:rFonts w:ascii="Arial" w:hAnsi="Arial" w:cs="Arial"/>
          <w:b w:val="0"/>
          <w:i w:val="0"/>
          <w:sz w:val="22"/>
          <w:szCs w:val="22"/>
        </w:rPr>
        <w:t>-</w:t>
      </w:r>
      <w:r w:rsidR="00223083" w:rsidRPr="00AE1C23">
        <w:rPr>
          <w:rFonts w:ascii="Arial" w:hAnsi="Arial" w:cs="Arial"/>
          <w:b w:val="0"/>
          <w:i w:val="0"/>
          <w:sz w:val="22"/>
          <w:szCs w:val="22"/>
        </w:rPr>
        <w:t xml:space="preserve"> </w:t>
      </w:r>
      <w:r w:rsidR="00806D4B" w:rsidRPr="00AE1C23">
        <w:rPr>
          <w:rFonts w:ascii="Arial" w:hAnsi="Arial"/>
          <w:b w:val="0"/>
          <w:bCs/>
          <w:i w:val="0"/>
          <w:iCs/>
          <w:sz w:val="22"/>
        </w:rPr>
        <w:t xml:space="preserve">della soluzione organizzativa proposta per il </w:t>
      </w:r>
      <w:r w:rsidR="00806D4B" w:rsidRPr="00AE1C23">
        <w:rPr>
          <w:rFonts w:ascii="Arial" w:hAnsi="Arial"/>
          <w:i w:val="0"/>
          <w:iCs/>
          <w:sz w:val="22"/>
        </w:rPr>
        <w:t>piano dei percorsi</w:t>
      </w:r>
      <w:r w:rsidR="00806D4B" w:rsidRPr="00AE1C23">
        <w:rPr>
          <w:rFonts w:ascii="Arial" w:hAnsi="Arial"/>
          <w:b w:val="0"/>
          <w:bCs/>
          <w:i w:val="0"/>
          <w:iCs/>
          <w:sz w:val="22"/>
        </w:rPr>
        <w:t xml:space="preserve">, avuto riguardo all’obiettivo della tempestiva consegna dei pasti ai terminali di refezione e nell’ottica del miglioramento rispetto ai tempi di consegna previsti nel capitolato </w:t>
      </w:r>
      <w:r w:rsidR="002D5171" w:rsidRPr="00AE1C23">
        <w:rPr>
          <w:rFonts w:ascii="Arial" w:hAnsi="Arial"/>
          <w:b w:val="0"/>
          <w:bCs/>
          <w:i w:val="0"/>
          <w:iCs/>
          <w:sz w:val="22"/>
        </w:rPr>
        <w:t>tecnico</w:t>
      </w:r>
      <w:r>
        <w:rPr>
          <w:rFonts w:ascii="Arial" w:hAnsi="Arial"/>
          <w:b w:val="0"/>
          <w:bCs/>
          <w:i w:val="0"/>
          <w:iCs/>
          <w:sz w:val="22"/>
        </w:rPr>
        <w:t>;</w:t>
      </w:r>
    </w:p>
    <w:p w14:paraId="595DD4C8" w14:textId="6C7CBCB4" w:rsidR="00806D4B" w:rsidRPr="00AE1C23" w:rsidRDefault="00AE1C23" w:rsidP="00AE1C23">
      <w:pPr>
        <w:pStyle w:val="Rub3"/>
        <w:tabs>
          <w:tab w:val="clear" w:pos="709"/>
        </w:tabs>
        <w:ind w:left="426" w:right="96"/>
        <w:rPr>
          <w:rFonts w:ascii="Arial" w:hAnsi="Arial" w:cs="Arial"/>
          <w:b w:val="0"/>
          <w:bCs/>
          <w:i w:val="0"/>
          <w:iCs/>
          <w:sz w:val="22"/>
          <w:szCs w:val="22"/>
        </w:rPr>
      </w:pPr>
      <w:r>
        <w:rPr>
          <w:rFonts w:ascii="Arial" w:hAnsi="Arial"/>
          <w:b w:val="0"/>
          <w:bCs/>
          <w:i w:val="0"/>
          <w:iCs/>
          <w:sz w:val="22"/>
        </w:rPr>
        <w:t xml:space="preserve">- </w:t>
      </w:r>
      <w:r w:rsidR="00806D4B" w:rsidRPr="00AE1C23">
        <w:rPr>
          <w:rFonts w:ascii="Arial" w:hAnsi="Arial"/>
          <w:b w:val="0"/>
          <w:bCs/>
          <w:i w:val="0"/>
          <w:iCs/>
          <w:sz w:val="22"/>
        </w:rPr>
        <w:t xml:space="preserve">delle </w:t>
      </w:r>
      <w:r w:rsidR="00806D4B" w:rsidRPr="009B2E89">
        <w:rPr>
          <w:rFonts w:ascii="Arial" w:hAnsi="Arial"/>
          <w:i w:val="0"/>
          <w:iCs/>
          <w:sz w:val="22"/>
        </w:rPr>
        <w:t xml:space="preserve">attrezzature </w:t>
      </w:r>
      <w:r w:rsidR="009B2E89">
        <w:rPr>
          <w:rFonts w:ascii="Arial" w:hAnsi="Arial"/>
          <w:i w:val="0"/>
          <w:iCs/>
          <w:sz w:val="22"/>
        </w:rPr>
        <w:t xml:space="preserve">e </w:t>
      </w:r>
      <w:r w:rsidR="00806D4B" w:rsidRPr="009B2E89">
        <w:rPr>
          <w:rFonts w:ascii="Arial" w:hAnsi="Arial"/>
          <w:i w:val="0"/>
          <w:iCs/>
          <w:sz w:val="22"/>
        </w:rPr>
        <w:t>veicoli</w:t>
      </w:r>
      <w:r w:rsidR="00806D4B" w:rsidRPr="00AE1C23">
        <w:rPr>
          <w:rFonts w:ascii="Arial" w:hAnsi="Arial"/>
          <w:b w:val="0"/>
          <w:bCs/>
          <w:i w:val="0"/>
          <w:iCs/>
          <w:sz w:val="22"/>
        </w:rPr>
        <w:t xml:space="preserve"> che saranno utilizzati per il trasporto, con particolare riferimento al numero ed alla tipologia dei contenitori termici e dei veicoli impiegati al fine di garantire la conservazione delle caratteristiche qualitative e la giusta temperatura degli alimenti durante il trasporto</w:t>
      </w:r>
      <w:r w:rsidR="00D05A72">
        <w:rPr>
          <w:rFonts w:ascii="Arial" w:hAnsi="Arial"/>
          <w:b w:val="0"/>
          <w:bCs/>
          <w:i w:val="0"/>
          <w:iCs/>
          <w:sz w:val="22"/>
        </w:rPr>
        <w:t>.</w:t>
      </w:r>
    </w:p>
    <w:p w14:paraId="6A1CA4F3" w14:textId="3269291B" w:rsidR="00F069E4" w:rsidRDefault="000967CB" w:rsidP="00A31117">
      <w:pPr>
        <w:pStyle w:val="Rub3"/>
        <w:numPr>
          <w:ilvl w:val="1"/>
          <w:numId w:val="37"/>
        </w:numPr>
        <w:tabs>
          <w:tab w:val="clear" w:pos="709"/>
        </w:tabs>
        <w:spacing w:before="120"/>
        <w:ind w:left="357" w:right="96" w:hanging="357"/>
        <w:rPr>
          <w:rFonts w:ascii="Arial" w:hAnsi="Arial" w:cs="Arial"/>
          <w:b w:val="0"/>
          <w:bCs/>
          <w:i w:val="0"/>
          <w:iCs/>
          <w:sz w:val="22"/>
          <w:szCs w:val="22"/>
        </w:rPr>
      </w:pPr>
      <w:r w:rsidRPr="00F069E4">
        <w:rPr>
          <w:rFonts w:ascii="Arial" w:hAnsi="Arial" w:cs="Arial"/>
          <w:b w:val="0"/>
          <w:bCs/>
          <w:i w:val="0"/>
          <w:iCs/>
          <w:sz w:val="22"/>
          <w:szCs w:val="22"/>
        </w:rPr>
        <w:t>R</w:t>
      </w:r>
      <w:r w:rsidR="005B763C" w:rsidRPr="00F069E4">
        <w:rPr>
          <w:rFonts w:ascii="Arial" w:hAnsi="Arial" w:cs="Arial"/>
          <w:b w:val="0"/>
          <w:bCs/>
          <w:i w:val="0"/>
          <w:iCs/>
          <w:sz w:val="22"/>
          <w:szCs w:val="22"/>
        </w:rPr>
        <w:t xml:space="preserve">elazione sull’organizzazione della </w:t>
      </w:r>
      <w:r w:rsidR="005B763C" w:rsidRPr="00F069E4">
        <w:rPr>
          <w:rFonts w:ascii="Arial" w:hAnsi="Arial" w:cs="Arial"/>
          <w:b w:val="0"/>
          <w:i w:val="0"/>
          <w:iCs/>
          <w:sz w:val="22"/>
          <w:szCs w:val="22"/>
        </w:rPr>
        <w:t>fase di</w:t>
      </w:r>
      <w:r w:rsidR="005B763C" w:rsidRPr="00F069E4">
        <w:rPr>
          <w:rFonts w:ascii="Arial" w:hAnsi="Arial" w:cs="Arial"/>
          <w:bCs/>
          <w:i w:val="0"/>
          <w:iCs/>
          <w:sz w:val="22"/>
          <w:szCs w:val="22"/>
        </w:rPr>
        <w:t xml:space="preserve"> somministrazione</w:t>
      </w:r>
      <w:r w:rsidR="005B763C" w:rsidRPr="00F069E4">
        <w:rPr>
          <w:rFonts w:ascii="Arial" w:hAnsi="Arial" w:cs="Arial"/>
          <w:b w:val="0"/>
          <w:bCs/>
          <w:i w:val="0"/>
          <w:iCs/>
          <w:sz w:val="22"/>
          <w:szCs w:val="22"/>
        </w:rPr>
        <w:t xml:space="preserve"> </w:t>
      </w:r>
      <w:r w:rsidR="005B763C" w:rsidRPr="00F069E4">
        <w:rPr>
          <w:rFonts w:ascii="Arial" w:hAnsi="Arial" w:cs="Arial"/>
          <w:i w:val="0"/>
          <w:iCs/>
          <w:sz w:val="22"/>
          <w:szCs w:val="22"/>
        </w:rPr>
        <w:t>dei pasti</w:t>
      </w:r>
      <w:r w:rsidR="00CD54D7">
        <w:rPr>
          <w:rFonts w:ascii="Arial" w:hAnsi="Arial" w:cs="Arial"/>
          <w:i w:val="0"/>
          <w:iCs/>
          <w:sz w:val="22"/>
          <w:szCs w:val="22"/>
        </w:rPr>
        <w:t xml:space="preserve"> </w:t>
      </w:r>
      <w:r w:rsidR="00CD54D7" w:rsidRPr="00F069E4">
        <w:rPr>
          <w:rFonts w:ascii="Arial" w:hAnsi="Arial" w:cs="Arial"/>
          <w:b w:val="0"/>
          <w:iCs/>
          <w:sz w:val="22"/>
          <w:szCs w:val="22"/>
        </w:rPr>
        <w:t>[</w:t>
      </w:r>
      <w:proofErr w:type="spellStart"/>
      <w:r w:rsidR="00CD54D7" w:rsidRPr="00F069E4">
        <w:rPr>
          <w:rFonts w:ascii="Arial" w:hAnsi="Arial" w:cs="Arial"/>
          <w:b w:val="0"/>
          <w:iCs/>
          <w:sz w:val="22"/>
          <w:szCs w:val="22"/>
        </w:rPr>
        <w:t>rif.</w:t>
      </w:r>
      <w:proofErr w:type="spellEnd"/>
      <w:r w:rsidR="00CD54D7" w:rsidRPr="00F069E4">
        <w:rPr>
          <w:rFonts w:ascii="Arial" w:hAnsi="Arial" w:cs="Arial"/>
          <w:b w:val="0"/>
          <w:iCs/>
          <w:sz w:val="22"/>
          <w:szCs w:val="22"/>
        </w:rPr>
        <w:t xml:space="preserve"> punto A.1.</w:t>
      </w:r>
      <w:r w:rsidR="00CD54D7">
        <w:rPr>
          <w:rFonts w:ascii="Arial" w:hAnsi="Arial" w:cs="Arial"/>
          <w:b w:val="0"/>
          <w:iCs/>
          <w:sz w:val="22"/>
          <w:szCs w:val="22"/>
        </w:rPr>
        <w:t>4</w:t>
      </w:r>
      <w:r w:rsidR="00CD54D7" w:rsidRPr="00F069E4">
        <w:rPr>
          <w:rFonts w:ascii="Arial" w:hAnsi="Arial" w:cs="Arial"/>
          <w:b w:val="0"/>
          <w:iCs/>
          <w:sz w:val="22"/>
          <w:szCs w:val="22"/>
        </w:rPr>
        <w:t>. del capitolato d’oneri]</w:t>
      </w:r>
      <w:r w:rsidR="005B763C" w:rsidRPr="00F069E4">
        <w:rPr>
          <w:rFonts w:ascii="Arial" w:hAnsi="Arial" w:cs="Arial"/>
          <w:b w:val="0"/>
          <w:bCs/>
          <w:i w:val="0"/>
          <w:iCs/>
          <w:sz w:val="22"/>
          <w:szCs w:val="22"/>
        </w:rPr>
        <w:t xml:space="preserve">, con </w:t>
      </w:r>
      <w:r w:rsidR="00F069E4" w:rsidRPr="00F069E4">
        <w:rPr>
          <w:rFonts w:ascii="Arial" w:hAnsi="Arial" w:cs="Arial"/>
          <w:b w:val="0"/>
          <w:bCs/>
          <w:i w:val="0"/>
          <w:iCs/>
          <w:sz w:val="22"/>
          <w:szCs w:val="22"/>
        </w:rPr>
        <w:t>l’illustrazione</w:t>
      </w:r>
      <w:r w:rsidR="00F069E4">
        <w:rPr>
          <w:rFonts w:ascii="Arial" w:hAnsi="Arial" w:cs="Arial"/>
          <w:b w:val="0"/>
          <w:bCs/>
          <w:i w:val="0"/>
          <w:iCs/>
          <w:sz w:val="22"/>
          <w:szCs w:val="22"/>
        </w:rPr>
        <w:t>:</w:t>
      </w:r>
    </w:p>
    <w:p w14:paraId="071EB5FD" w14:textId="363D0CFC" w:rsidR="00F069E4" w:rsidRDefault="00F069E4" w:rsidP="00F069E4">
      <w:pPr>
        <w:pStyle w:val="Rub3"/>
        <w:tabs>
          <w:tab w:val="clear" w:pos="709"/>
        </w:tabs>
        <w:ind w:left="425" w:right="96"/>
        <w:rPr>
          <w:rFonts w:ascii="Arial" w:hAnsi="Arial" w:cs="Arial"/>
          <w:b w:val="0"/>
          <w:bCs/>
          <w:i w:val="0"/>
          <w:iCs/>
          <w:sz w:val="22"/>
          <w:szCs w:val="22"/>
        </w:rPr>
      </w:pPr>
      <w:r>
        <w:rPr>
          <w:rFonts w:ascii="Arial" w:hAnsi="Arial" w:cs="Arial"/>
          <w:b w:val="0"/>
          <w:bCs/>
          <w:i w:val="0"/>
          <w:iCs/>
          <w:sz w:val="22"/>
          <w:szCs w:val="22"/>
        </w:rPr>
        <w:t>-</w:t>
      </w:r>
      <w:r w:rsidRPr="00F069E4">
        <w:rPr>
          <w:rFonts w:ascii="Arial" w:hAnsi="Arial" w:cs="Arial"/>
          <w:b w:val="0"/>
          <w:bCs/>
          <w:i w:val="0"/>
          <w:iCs/>
          <w:sz w:val="22"/>
          <w:szCs w:val="22"/>
        </w:rPr>
        <w:t xml:space="preserve"> </w:t>
      </w:r>
      <w:r>
        <w:rPr>
          <w:rFonts w:ascii="Arial" w:hAnsi="Arial" w:cs="Arial"/>
          <w:b w:val="0"/>
          <w:bCs/>
          <w:i w:val="0"/>
          <w:iCs/>
          <w:sz w:val="22"/>
          <w:szCs w:val="22"/>
        </w:rPr>
        <w:t>del</w:t>
      </w:r>
      <w:r w:rsidR="00A30CED" w:rsidRPr="00F069E4">
        <w:rPr>
          <w:rFonts w:ascii="Arial" w:hAnsi="Arial" w:cs="Arial"/>
          <w:b w:val="0"/>
          <w:bCs/>
          <w:i w:val="0"/>
          <w:iCs/>
          <w:sz w:val="22"/>
          <w:szCs w:val="22"/>
        </w:rPr>
        <w:t>la soluzione organizzativa proposta per il piano di somministrazione dei pasti agli utenti nei terminali di refezione, avuto riguardo all’obiettivo della tempestiva consegna dei pasti ai predetti terminali</w:t>
      </w:r>
      <w:r>
        <w:rPr>
          <w:rFonts w:ascii="Arial" w:hAnsi="Arial" w:cs="Arial"/>
          <w:b w:val="0"/>
          <w:bCs/>
          <w:i w:val="0"/>
          <w:iCs/>
          <w:sz w:val="22"/>
          <w:szCs w:val="22"/>
        </w:rPr>
        <w:t>.</w:t>
      </w:r>
    </w:p>
    <w:p w14:paraId="2B21D841" w14:textId="6A4BCBB8" w:rsidR="00F069E4" w:rsidRDefault="00A30CED" w:rsidP="00F069E4">
      <w:pPr>
        <w:pStyle w:val="Rub3"/>
        <w:tabs>
          <w:tab w:val="clear" w:pos="709"/>
        </w:tabs>
        <w:ind w:left="425" w:right="96"/>
        <w:rPr>
          <w:rFonts w:ascii="Arial" w:hAnsi="Arial" w:cs="Arial"/>
          <w:b w:val="0"/>
          <w:bCs/>
          <w:i w:val="0"/>
          <w:iCs/>
          <w:sz w:val="22"/>
          <w:szCs w:val="22"/>
        </w:rPr>
      </w:pPr>
      <w:r w:rsidRPr="00F069E4">
        <w:rPr>
          <w:rFonts w:ascii="Arial" w:hAnsi="Arial" w:cs="Arial"/>
          <w:b w:val="0"/>
          <w:bCs/>
          <w:i w:val="0"/>
          <w:iCs/>
          <w:sz w:val="22"/>
          <w:szCs w:val="22"/>
        </w:rPr>
        <w:t>-</w:t>
      </w:r>
      <w:r w:rsidRPr="00F069E4">
        <w:rPr>
          <w:rFonts w:ascii="Arial" w:hAnsi="Arial" w:cs="Arial"/>
          <w:b w:val="0"/>
          <w:bCs/>
          <w:i w:val="0"/>
          <w:iCs/>
          <w:sz w:val="22"/>
          <w:szCs w:val="22"/>
        </w:rPr>
        <w:tab/>
        <w:t xml:space="preserve">delle attrezzature e materiali utilizzati nella fase di somministrazione dei pasti agli utenti </w:t>
      </w:r>
      <w:r w:rsidR="00F80910">
        <w:rPr>
          <w:rFonts w:ascii="Arial" w:hAnsi="Arial" w:cs="Arial"/>
          <w:b w:val="0"/>
          <w:bCs/>
          <w:i w:val="0"/>
          <w:iCs/>
          <w:sz w:val="22"/>
          <w:szCs w:val="22"/>
        </w:rPr>
        <w:t>(</w:t>
      </w:r>
      <w:r w:rsidR="00F80910" w:rsidRPr="00F069E4">
        <w:rPr>
          <w:rFonts w:ascii="Arial" w:hAnsi="Arial" w:cs="Arial"/>
          <w:b w:val="0"/>
          <w:bCs/>
          <w:i w:val="0"/>
          <w:iCs/>
          <w:sz w:val="22"/>
          <w:szCs w:val="22"/>
        </w:rPr>
        <w:t xml:space="preserve">ripartizione nelle sedi </w:t>
      </w:r>
      <w:r w:rsidR="00F80910">
        <w:rPr>
          <w:rFonts w:ascii="Arial" w:hAnsi="Arial" w:cs="Arial"/>
          <w:b w:val="0"/>
          <w:bCs/>
          <w:i w:val="0"/>
          <w:iCs/>
          <w:sz w:val="22"/>
          <w:szCs w:val="22"/>
        </w:rPr>
        <w:t>d</w:t>
      </w:r>
      <w:r w:rsidR="00F80910" w:rsidRPr="00F069E4">
        <w:rPr>
          <w:rFonts w:ascii="Arial" w:hAnsi="Arial" w:cs="Arial"/>
          <w:b w:val="0"/>
          <w:bCs/>
          <w:i w:val="0"/>
          <w:iCs/>
          <w:sz w:val="22"/>
          <w:szCs w:val="22"/>
        </w:rPr>
        <w:t>ei terminali di refezione, modalità di svolgimento della fase in questione, ecc.)</w:t>
      </w:r>
      <w:r w:rsidRPr="00F069E4">
        <w:rPr>
          <w:rFonts w:ascii="Arial" w:hAnsi="Arial" w:cs="Arial"/>
          <w:b w:val="0"/>
          <w:bCs/>
          <w:i w:val="0"/>
          <w:iCs/>
          <w:sz w:val="22"/>
          <w:szCs w:val="22"/>
        </w:rPr>
        <w:t>, avuto riguardo all’obiettivo del rispetto delle grammature, nonché delle caratteristiche qualitative e di temperatura degli alimenti distribuiti.</w:t>
      </w:r>
    </w:p>
    <w:p w14:paraId="4A1F1BCB" w14:textId="77777777" w:rsidR="005713D2" w:rsidRDefault="007551CC" w:rsidP="00563B69">
      <w:pPr>
        <w:pStyle w:val="Rub3"/>
        <w:numPr>
          <w:ilvl w:val="1"/>
          <w:numId w:val="37"/>
        </w:numPr>
        <w:tabs>
          <w:tab w:val="clear" w:pos="709"/>
        </w:tabs>
        <w:spacing w:before="120"/>
        <w:ind w:left="357" w:right="96" w:hanging="357"/>
        <w:rPr>
          <w:rFonts w:ascii="Arial" w:hAnsi="Arial" w:cs="Arial"/>
          <w:b w:val="0"/>
          <w:bCs/>
          <w:i w:val="0"/>
          <w:iCs/>
          <w:sz w:val="22"/>
          <w:szCs w:val="22"/>
        </w:rPr>
      </w:pPr>
      <w:r>
        <w:rPr>
          <w:rFonts w:ascii="Arial" w:hAnsi="Arial" w:cs="Arial"/>
          <w:b w:val="0"/>
          <w:bCs/>
          <w:i w:val="0"/>
          <w:iCs/>
          <w:sz w:val="22"/>
          <w:szCs w:val="22"/>
        </w:rPr>
        <w:t xml:space="preserve">Indicazione specifica </w:t>
      </w:r>
      <w:r w:rsidRPr="007551CC">
        <w:rPr>
          <w:rFonts w:ascii="Arial" w:hAnsi="Arial" w:cs="Arial"/>
          <w:b w:val="0"/>
          <w:bCs/>
          <w:i w:val="0"/>
          <w:iCs/>
          <w:sz w:val="22"/>
          <w:szCs w:val="22"/>
        </w:rPr>
        <w:t xml:space="preserve">delle </w:t>
      </w:r>
      <w:r w:rsidRPr="00CB57D2">
        <w:rPr>
          <w:rFonts w:ascii="Arial" w:hAnsi="Arial" w:cs="Arial"/>
          <w:i w:val="0"/>
          <w:iCs/>
          <w:sz w:val="22"/>
          <w:szCs w:val="22"/>
        </w:rPr>
        <w:t xml:space="preserve">unità di personale </w:t>
      </w:r>
      <w:r w:rsidRPr="00CB57D2">
        <w:rPr>
          <w:rFonts w:ascii="Arial" w:hAnsi="Arial" w:cs="Arial"/>
          <w:b w:val="0"/>
          <w:bCs/>
          <w:i w:val="0"/>
          <w:iCs/>
          <w:sz w:val="22"/>
          <w:szCs w:val="22"/>
        </w:rPr>
        <w:t xml:space="preserve">che verranno eventualmente </w:t>
      </w:r>
      <w:r w:rsidRPr="00CB57D2">
        <w:rPr>
          <w:rFonts w:ascii="Arial" w:hAnsi="Arial" w:cs="Arial"/>
          <w:i w:val="0"/>
          <w:iCs/>
          <w:sz w:val="22"/>
          <w:szCs w:val="22"/>
        </w:rPr>
        <w:t>impiegate nella fase di distribuzione dei pasti nelle mense terminali</w:t>
      </w:r>
      <w:r w:rsidRPr="007551CC">
        <w:rPr>
          <w:rFonts w:ascii="Arial" w:hAnsi="Arial" w:cs="Arial"/>
          <w:b w:val="0"/>
          <w:bCs/>
          <w:i w:val="0"/>
          <w:iCs/>
          <w:sz w:val="22"/>
          <w:szCs w:val="22"/>
        </w:rPr>
        <w:t xml:space="preserve">, in numero superiore a quello minimo stabilito all’art. 6.2.2. del capitolato tecnico (un addetto ogni </w:t>
      </w:r>
      <w:r w:rsidR="005713D2">
        <w:rPr>
          <w:rFonts w:ascii="Arial" w:hAnsi="Arial" w:cs="Arial"/>
          <w:b w:val="0"/>
          <w:bCs/>
          <w:i w:val="0"/>
          <w:iCs/>
          <w:sz w:val="22"/>
          <w:szCs w:val="22"/>
        </w:rPr>
        <w:t>4</w:t>
      </w:r>
      <w:r w:rsidRPr="007551CC">
        <w:rPr>
          <w:rFonts w:ascii="Arial" w:hAnsi="Arial" w:cs="Arial"/>
          <w:b w:val="0"/>
          <w:bCs/>
          <w:i w:val="0"/>
          <w:iCs/>
          <w:sz w:val="22"/>
          <w:szCs w:val="22"/>
        </w:rPr>
        <w:t>0 utenti)</w:t>
      </w:r>
      <w:r w:rsidR="00CB57D2">
        <w:rPr>
          <w:rFonts w:ascii="Arial" w:hAnsi="Arial" w:cs="Arial"/>
          <w:b w:val="0"/>
          <w:bCs/>
          <w:i w:val="0"/>
          <w:iCs/>
          <w:sz w:val="22"/>
          <w:szCs w:val="22"/>
        </w:rPr>
        <w:t xml:space="preserve"> </w:t>
      </w:r>
      <w:r w:rsidR="00CB57D2" w:rsidRPr="00F069E4">
        <w:rPr>
          <w:rFonts w:ascii="Arial" w:hAnsi="Arial" w:cs="Arial"/>
          <w:b w:val="0"/>
          <w:iCs/>
          <w:sz w:val="22"/>
          <w:szCs w:val="22"/>
        </w:rPr>
        <w:t>[</w:t>
      </w:r>
      <w:proofErr w:type="spellStart"/>
      <w:r w:rsidR="00CB57D2" w:rsidRPr="00F069E4">
        <w:rPr>
          <w:rFonts w:ascii="Arial" w:hAnsi="Arial" w:cs="Arial"/>
          <w:b w:val="0"/>
          <w:iCs/>
          <w:sz w:val="22"/>
          <w:szCs w:val="22"/>
        </w:rPr>
        <w:t>rif.</w:t>
      </w:r>
      <w:proofErr w:type="spellEnd"/>
      <w:r w:rsidR="00CB57D2" w:rsidRPr="00F069E4">
        <w:rPr>
          <w:rFonts w:ascii="Arial" w:hAnsi="Arial" w:cs="Arial"/>
          <w:b w:val="0"/>
          <w:iCs/>
          <w:sz w:val="22"/>
          <w:szCs w:val="22"/>
        </w:rPr>
        <w:t xml:space="preserve"> punto A.1.</w:t>
      </w:r>
      <w:r w:rsidR="00747342">
        <w:rPr>
          <w:rFonts w:ascii="Arial" w:hAnsi="Arial" w:cs="Arial"/>
          <w:b w:val="0"/>
          <w:iCs/>
          <w:sz w:val="22"/>
          <w:szCs w:val="22"/>
        </w:rPr>
        <w:t>5</w:t>
      </w:r>
      <w:r w:rsidR="00CB57D2" w:rsidRPr="00F069E4">
        <w:rPr>
          <w:rFonts w:ascii="Arial" w:hAnsi="Arial" w:cs="Arial"/>
          <w:b w:val="0"/>
          <w:iCs/>
          <w:sz w:val="22"/>
          <w:szCs w:val="22"/>
        </w:rPr>
        <w:t>. del capitolato d’oneri]</w:t>
      </w:r>
      <w:r w:rsidRPr="007551CC">
        <w:rPr>
          <w:rFonts w:ascii="Arial" w:hAnsi="Arial" w:cs="Arial"/>
          <w:b w:val="0"/>
          <w:bCs/>
          <w:i w:val="0"/>
          <w:iCs/>
          <w:sz w:val="22"/>
          <w:szCs w:val="22"/>
        </w:rPr>
        <w:t>.</w:t>
      </w:r>
      <w:r w:rsidR="005713D2">
        <w:rPr>
          <w:rFonts w:ascii="Arial" w:hAnsi="Arial" w:cs="Arial"/>
          <w:b w:val="0"/>
          <w:bCs/>
          <w:i w:val="0"/>
          <w:iCs/>
          <w:sz w:val="22"/>
          <w:szCs w:val="22"/>
        </w:rPr>
        <w:t xml:space="preserve"> </w:t>
      </w:r>
      <w:r w:rsidR="00563B69" w:rsidRPr="005713D2">
        <w:rPr>
          <w:rFonts w:ascii="Arial" w:hAnsi="Arial" w:cs="Arial"/>
          <w:b w:val="0"/>
          <w:bCs/>
          <w:i w:val="0"/>
          <w:iCs/>
          <w:sz w:val="22"/>
          <w:szCs w:val="22"/>
        </w:rPr>
        <w:t xml:space="preserve">Al predetto fine, ciascun concorrente, ove voglia formulare offerta per tale criterio, dovrà indicare il numero di utenti inferiore a 40 per il quale sarà garantita la presenza di un addetto alla distribuzione pasti. </w:t>
      </w:r>
    </w:p>
    <w:p w14:paraId="3059D001" w14:textId="195E1A2E" w:rsidR="003B340E" w:rsidRPr="005713D2" w:rsidRDefault="00E01073" w:rsidP="00563B69">
      <w:pPr>
        <w:pStyle w:val="Rub3"/>
        <w:numPr>
          <w:ilvl w:val="1"/>
          <w:numId w:val="37"/>
        </w:numPr>
        <w:tabs>
          <w:tab w:val="clear" w:pos="709"/>
        </w:tabs>
        <w:spacing w:before="120"/>
        <w:ind w:left="357" w:right="96" w:hanging="357"/>
        <w:rPr>
          <w:rFonts w:ascii="Arial" w:hAnsi="Arial" w:cs="Arial"/>
          <w:b w:val="0"/>
          <w:bCs/>
          <w:i w:val="0"/>
          <w:iCs/>
          <w:sz w:val="22"/>
          <w:szCs w:val="22"/>
        </w:rPr>
      </w:pPr>
      <w:r w:rsidRPr="005713D2">
        <w:rPr>
          <w:rFonts w:ascii="Arial" w:hAnsi="Arial" w:cs="Arial"/>
          <w:b w:val="0"/>
          <w:i w:val="0"/>
          <w:sz w:val="22"/>
          <w:szCs w:val="22"/>
        </w:rPr>
        <w:t>D</w:t>
      </w:r>
      <w:r w:rsidR="00D35B67" w:rsidRPr="005713D2">
        <w:rPr>
          <w:rFonts w:ascii="Arial" w:hAnsi="Arial" w:cs="Arial"/>
          <w:b w:val="0"/>
          <w:i w:val="0"/>
          <w:sz w:val="22"/>
          <w:szCs w:val="22"/>
        </w:rPr>
        <w:t xml:space="preserve">escrizione </w:t>
      </w:r>
      <w:r w:rsidR="00FE3B78" w:rsidRPr="005713D2">
        <w:rPr>
          <w:rFonts w:ascii="Arial" w:hAnsi="Arial" w:cs="Arial"/>
          <w:b w:val="0"/>
          <w:i w:val="0"/>
          <w:sz w:val="22"/>
          <w:szCs w:val="22"/>
        </w:rPr>
        <w:t xml:space="preserve">dettagliata </w:t>
      </w:r>
      <w:r w:rsidR="00D35B67" w:rsidRPr="005713D2">
        <w:rPr>
          <w:rFonts w:ascii="Arial" w:hAnsi="Arial" w:cs="Arial"/>
          <w:b w:val="0"/>
          <w:i w:val="0"/>
          <w:sz w:val="22"/>
          <w:szCs w:val="22"/>
        </w:rPr>
        <w:t>dell’</w:t>
      </w:r>
      <w:r w:rsidR="005B763C" w:rsidRPr="005713D2">
        <w:rPr>
          <w:rFonts w:ascii="Arial" w:hAnsi="Arial" w:cs="Arial"/>
          <w:i w:val="0"/>
          <w:sz w:val="22"/>
          <w:szCs w:val="22"/>
        </w:rPr>
        <w:t xml:space="preserve">organigramma </w:t>
      </w:r>
      <w:r w:rsidR="005B763C" w:rsidRPr="005713D2">
        <w:rPr>
          <w:rFonts w:ascii="Arial" w:hAnsi="Arial" w:cs="Arial"/>
          <w:b w:val="0"/>
          <w:i w:val="0"/>
          <w:sz w:val="22"/>
          <w:szCs w:val="22"/>
        </w:rPr>
        <w:t>del personale che si intende utilizzare</w:t>
      </w:r>
      <w:r w:rsidR="00D35B67" w:rsidRPr="005713D2">
        <w:rPr>
          <w:rFonts w:ascii="Arial" w:hAnsi="Arial" w:cs="Arial"/>
          <w:b w:val="0"/>
          <w:i w:val="0"/>
          <w:sz w:val="22"/>
          <w:szCs w:val="22"/>
        </w:rPr>
        <w:t xml:space="preserve"> nel servizio</w:t>
      </w:r>
      <w:r w:rsidR="005B763C" w:rsidRPr="005713D2">
        <w:rPr>
          <w:rFonts w:ascii="Arial" w:hAnsi="Arial" w:cs="Arial"/>
          <w:b w:val="0"/>
          <w:i w:val="0"/>
          <w:sz w:val="22"/>
          <w:szCs w:val="22"/>
        </w:rPr>
        <w:t xml:space="preserve">, con indicazione numerica complessiva </w:t>
      </w:r>
      <w:r w:rsidR="000F42FB" w:rsidRPr="005713D2">
        <w:rPr>
          <w:rFonts w:ascii="Arial" w:hAnsi="Arial" w:cs="Arial"/>
          <w:b w:val="0"/>
          <w:i w:val="0"/>
          <w:sz w:val="22"/>
          <w:szCs w:val="22"/>
        </w:rPr>
        <w:t xml:space="preserve">degli addetti al servizio </w:t>
      </w:r>
      <w:r w:rsidR="005B763C" w:rsidRPr="005713D2">
        <w:rPr>
          <w:rFonts w:ascii="Arial" w:hAnsi="Arial" w:cs="Arial"/>
          <w:b w:val="0"/>
          <w:i w:val="0"/>
          <w:sz w:val="22"/>
          <w:szCs w:val="22"/>
        </w:rPr>
        <w:t>e monte ore settimanale</w:t>
      </w:r>
      <w:r w:rsidR="00B958F4" w:rsidRPr="005713D2">
        <w:rPr>
          <w:rFonts w:ascii="Arial" w:hAnsi="Arial" w:cs="Arial"/>
          <w:b w:val="0"/>
          <w:i w:val="0"/>
          <w:sz w:val="22"/>
          <w:szCs w:val="22"/>
        </w:rPr>
        <w:t xml:space="preserve"> distinto</w:t>
      </w:r>
      <w:r w:rsidR="005B763C" w:rsidRPr="005713D2">
        <w:rPr>
          <w:rFonts w:ascii="Arial" w:hAnsi="Arial" w:cs="Arial"/>
          <w:b w:val="0"/>
          <w:i w:val="0"/>
          <w:sz w:val="22"/>
          <w:szCs w:val="22"/>
        </w:rPr>
        <w:t xml:space="preserve"> per qualifica e livello retributivo, </w:t>
      </w:r>
      <w:r w:rsidR="00D35B67" w:rsidRPr="005713D2">
        <w:rPr>
          <w:rFonts w:ascii="Arial" w:hAnsi="Arial" w:cs="Arial"/>
          <w:i w:val="0"/>
          <w:sz w:val="22"/>
          <w:szCs w:val="22"/>
        </w:rPr>
        <w:t xml:space="preserve">ed elenco (non nominativo) del personale </w:t>
      </w:r>
      <w:r w:rsidR="00D35B67" w:rsidRPr="005713D2">
        <w:rPr>
          <w:rFonts w:ascii="Arial" w:hAnsi="Arial" w:cs="Arial"/>
          <w:b w:val="0"/>
          <w:i w:val="0"/>
          <w:sz w:val="22"/>
          <w:szCs w:val="22"/>
        </w:rPr>
        <w:t>che verrà addetto alla preparazione, trasporto e distribuzione dei pasti nelle mense terminali, distintamente suddiviso per le relative fasi, con indicazione degli specifici inquadramenti professionali</w:t>
      </w:r>
      <w:r w:rsidR="003B340E" w:rsidRPr="005713D2">
        <w:rPr>
          <w:rFonts w:ascii="Arial" w:hAnsi="Arial" w:cs="Arial"/>
          <w:b w:val="0"/>
          <w:bCs/>
          <w:i w:val="0"/>
          <w:iCs/>
          <w:sz w:val="22"/>
          <w:szCs w:val="22"/>
        </w:rPr>
        <w:t>.</w:t>
      </w:r>
    </w:p>
    <w:p w14:paraId="43920F18" w14:textId="77777777" w:rsidR="00671E4E" w:rsidRDefault="001160AF" w:rsidP="00671E4E">
      <w:pPr>
        <w:pStyle w:val="Rub3"/>
        <w:tabs>
          <w:tab w:val="clear" w:pos="709"/>
        </w:tabs>
        <w:ind w:left="426"/>
        <w:rPr>
          <w:rFonts w:ascii="Arial" w:hAnsi="Arial" w:cs="Arial"/>
          <w:b w:val="0"/>
          <w:i w:val="0"/>
          <w:szCs w:val="22"/>
        </w:rPr>
      </w:pPr>
      <w:r>
        <w:rPr>
          <w:rFonts w:ascii="Arial" w:hAnsi="Arial" w:cs="Arial"/>
          <w:b w:val="0"/>
          <w:i w:val="0"/>
          <w:sz w:val="22"/>
          <w:szCs w:val="22"/>
        </w:rPr>
        <w:t xml:space="preserve">Occorre </w:t>
      </w:r>
      <w:r w:rsidR="00B958F4">
        <w:rPr>
          <w:rFonts w:ascii="Arial" w:hAnsi="Arial" w:cs="Arial"/>
          <w:b w:val="0"/>
          <w:i w:val="0"/>
          <w:sz w:val="22"/>
          <w:szCs w:val="22"/>
        </w:rPr>
        <w:t xml:space="preserve">inoltre </w:t>
      </w:r>
      <w:r>
        <w:rPr>
          <w:rFonts w:ascii="Arial" w:hAnsi="Arial" w:cs="Arial"/>
          <w:b w:val="0"/>
          <w:i w:val="0"/>
          <w:sz w:val="22"/>
          <w:szCs w:val="22"/>
        </w:rPr>
        <w:t xml:space="preserve">specificare il </w:t>
      </w:r>
      <w:r w:rsidR="000967CB" w:rsidRPr="00B958F4">
        <w:rPr>
          <w:rFonts w:ascii="Arial" w:hAnsi="Arial" w:cs="Arial"/>
          <w:i w:val="0"/>
          <w:sz w:val="22"/>
          <w:szCs w:val="22"/>
        </w:rPr>
        <w:t>monte ore settimanale complessivo</w:t>
      </w:r>
      <w:r w:rsidR="000967CB" w:rsidRPr="000967CB">
        <w:rPr>
          <w:rFonts w:ascii="Arial" w:hAnsi="Arial" w:cs="Arial"/>
          <w:b w:val="0"/>
          <w:i w:val="0"/>
          <w:sz w:val="22"/>
          <w:szCs w:val="22"/>
        </w:rPr>
        <w:t xml:space="preserve"> del personale che verrà impiegato nel servizio</w:t>
      </w:r>
      <w:r>
        <w:rPr>
          <w:rFonts w:ascii="Arial" w:hAnsi="Arial" w:cs="Arial"/>
          <w:b w:val="0"/>
          <w:i w:val="0"/>
          <w:sz w:val="22"/>
          <w:szCs w:val="22"/>
        </w:rPr>
        <w:t xml:space="preserve">, pari a </w:t>
      </w:r>
      <w:r w:rsidR="00B958F4">
        <w:rPr>
          <w:rFonts w:ascii="Arial" w:hAnsi="Arial" w:cs="Arial"/>
          <w:b w:val="0"/>
          <w:i w:val="0"/>
          <w:sz w:val="22"/>
          <w:szCs w:val="22"/>
        </w:rPr>
        <w:t>n. …….</w:t>
      </w:r>
      <w:r w:rsidR="000967CB" w:rsidRPr="000967CB">
        <w:rPr>
          <w:rFonts w:ascii="Arial" w:hAnsi="Arial" w:cs="Arial"/>
          <w:b w:val="0"/>
          <w:i w:val="0"/>
          <w:sz w:val="22"/>
          <w:szCs w:val="22"/>
        </w:rPr>
        <w:t xml:space="preserve"> </w:t>
      </w:r>
      <w:r w:rsidR="00B958F4">
        <w:rPr>
          <w:rFonts w:ascii="Arial" w:hAnsi="Arial" w:cs="Arial"/>
          <w:b w:val="0"/>
          <w:i w:val="0"/>
          <w:sz w:val="22"/>
          <w:szCs w:val="22"/>
        </w:rPr>
        <w:t>ore settimanali</w:t>
      </w:r>
      <w:r w:rsidR="00D62E57">
        <w:rPr>
          <w:rFonts w:ascii="Arial" w:hAnsi="Arial" w:cs="Arial"/>
          <w:b w:val="0"/>
          <w:i w:val="0"/>
          <w:sz w:val="22"/>
          <w:szCs w:val="22"/>
        </w:rPr>
        <w:t xml:space="preserve"> </w:t>
      </w:r>
      <w:r w:rsidR="00747342" w:rsidRPr="00B7169D">
        <w:rPr>
          <w:rFonts w:ascii="Arial" w:hAnsi="Arial" w:cs="Arial"/>
          <w:b w:val="0"/>
          <w:i w:val="0"/>
          <w:sz w:val="22"/>
          <w:szCs w:val="22"/>
        </w:rPr>
        <w:t>[</w:t>
      </w:r>
      <w:proofErr w:type="spellStart"/>
      <w:r w:rsidR="00747342" w:rsidRPr="00F069E4">
        <w:rPr>
          <w:rFonts w:ascii="Arial" w:hAnsi="Arial" w:cs="Arial"/>
          <w:b w:val="0"/>
          <w:iCs/>
          <w:sz w:val="22"/>
          <w:szCs w:val="22"/>
        </w:rPr>
        <w:t>rif.</w:t>
      </w:r>
      <w:proofErr w:type="spellEnd"/>
      <w:r w:rsidR="00747342" w:rsidRPr="00F069E4">
        <w:rPr>
          <w:rFonts w:ascii="Arial" w:hAnsi="Arial" w:cs="Arial"/>
          <w:b w:val="0"/>
          <w:iCs/>
          <w:sz w:val="22"/>
          <w:szCs w:val="22"/>
        </w:rPr>
        <w:t xml:space="preserve"> punto A.1.</w:t>
      </w:r>
      <w:r w:rsidR="00747342">
        <w:rPr>
          <w:rFonts w:ascii="Arial" w:hAnsi="Arial" w:cs="Arial"/>
          <w:b w:val="0"/>
          <w:iCs/>
          <w:sz w:val="22"/>
          <w:szCs w:val="22"/>
        </w:rPr>
        <w:t>6</w:t>
      </w:r>
      <w:r w:rsidR="00747342" w:rsidRPr="00F069E4">
        <w:rPr>
          <w:rFonts w:ascii="Arial" w:hAnsi="Arial" w:cs="Arial"/>
          <w:b w:val="0"/>
          <w:iCs/>
          <w:sz w:val="22"/>
          <w:szCs w:val="22"/>
        </w:rPr>
        <w:t>. del capitolato d’oneri</w:t>
      </w:r>
      <w:r w:rsidR="00747342" w:rsidRPr="00B7169D">
        <w:rPr>
          <w:rFonts w:ascii="Arial" w:hAnsi="Arial" w:cs="Arial"/>
          <w:b w:val="0"/>
          <w:i w:val="0"/>
          <w:sz w:val="22"/>
          <w:szCs w:val="22"/>
        </w:rPr>
        <w:t>]</w:t>
      </w:r>
      <w:r w:rsidR="00D62E57">
        <w:rPr>
          <w:rFonts w:ascii="Arial" w:hAnsi="Arial" w:cs="Arial"/>
          <w:b w:val="0"/>
          <w:i w:val="0"/>
          <w:sz w:val="22"/>
          <w:szCs w:val="22"/>
        </w:rPr>
        <w:t>.</w:t>
      </w:r>
    </w:p>
    <w:p w14:paraId="756A3F69" w14:textId="4659CCDA" w:rsidR="00671E4E" w:rsidRPr="00B530E4" w:rsidRDefault="00B530E4" w:rsidP="00A31117">
      <w:pPr>
        <w:pStyle w:val="Rub3"/>
        <w:numPr>
          <w:ilvl w:val="1"/>
          <w:numId w:val="37"/>
        </w:numPr>
        <w:tabs>
          <w:tab w:val="clear" w:pos="709"/>
          <w:tab w:val="num" w:pos="426"/>
        </w:tabs>
        <w:spacing w:before="120"/>
        <w:ind w:left="357" w:right="96" w:hanging="357"/>
        <w:rPr>
          <w:rFonts w:ascii="Arial" w:hAnsi="Arial" w:cs="Arial"/>
          <w:b w:val="0"/>
          <w:i w:val="0"/>
          <w:szCs w:val="22"/>
        </w:rPr>
      </w:pPr>
      <w:r>
        <w:rPr>
          <w:rFonts w:ascii="Arial" w:hAnsi="Arial" w:cs="Arial"/>
          <w:b w:val="0"/>
          <w:i w:val="0"/>
          <w:sz w:val="22"/>
          <w:szCs w:val="22"/>
        </w:rPr>
        <w:t>Indicazione del</w:t>
      </w:r>
      <w:r w:rsidR="00671E4E" w:rsidRPr="00B530E4">
        <w:rPr>
          <w:rFonts w:ascii="Arial" w:hAnsi="Arial" w:cs="Arial"/>
          <w:b w:val="0"/>
          <w:i w:val="0"/>
          <w:sz w:val="22"/>
          <w:szCs w:val="22"/>
        </w:rPr>
        <w:t xml:space="preserve"> </w:t>
      </w:r>
      <w:r w:rsidR="00671E4E" w:rsidRPr="00B530E4">
        <w:rPr>
          <w:rFonts w:ascii="Arial" w:hAnsi="Arial" w:cs="Arial"/>
          <w:bCs/>
          <w:i w:val="0"/>
          <w:sz w:val="22"/>
          <w:szCs w:val="22"/>
        </w:rPr>
        <w:t>monte ore complessivo di formazione</w:t>
      </w:r>
      <w:r w:rsidR="00671E4E" w:rsidRPr="00B530E4">
        <w:rPr>
          <w:rFonts w:ascii="Arial" w:hAnsi="Arial" w:cs="Arial"/>
          <w:b w:val="0"/>
          <w:i w:val="0"/>
          <w:sz w:val="22"/>
          <w:szCs w:val="22"/>
        </w:rPr>
        <w:t xml:space="preserve"> per ciascun anno che, nell’ambito delle attività di formazione previste nel proprio sistema di gestione ambientale, affronti le seguenti tematiche: alimentazione e salute; alimentazione e ambiente; caratteristiche dei prodotti alimentari in relazione al territorio di coltivazione e di produzione; stagionalità degli alimenti; corretta gestione dei rifiuti; uso dei detersivi a basso impatto ambientale; energia, trasporti e mense</w:t>
      </w:r>
      <w:r>
        <w:rPr>
          <w:rFonts w:ascii="Arial" w:hAnsi="Arial" w:cs="Arial"/>
          <w:b w:val="0"/>
          <w:i w:val="0"/>
          <w:sz w:val="22"/>
          <w:szCs w:val="22"/>
        </w:rPr>
        <w:t xml:space="preserve"> </w:t>
      </w:r>
      <w:r w:rsidRPr="00B7169D">
        <w:rPr>
          <w:rFonts w:ascii="Arial" w:hAnsi="Arial" w:cs="Arial"/>
          <w:b w:val="0"/>
          <w:i w:val="0"/>
          <w:sz w:val="22"/>
          <w:szCs w:val="22"/>
        </w:rPr>
        <w:t>[</w:t>
      </w:r>
      <w:proofErr w:type="spellStart"/>
      <w:r w:rsidRPr="00F069E4">
        <w:rPr>
          <w:rFonts w:ascii="Arial" w:hAnsi="Arial" w:cs="Arial"/>
          <w:b w:val="0"/>
          <w:iCs/>
          <w:sz w:val="22"/>
          <w:szCs w:val="22"/>
        </w:rPr>
        <w:t>rif.</w:t>
      </w:r>
      <w:proofErr w:type="spellEnd"/>
      <w:r w:rsidRPr="00F069E4">
        <w:rPr>
          <w:rFonts w:ascii="Arial" w:hAnsi="Arial" w:cs="Arial"/>
          <w:b w:val="0"/>
          <w:iCs/>
          <w:sz w:val="22"/>
          <w:szCs w:val="22"/>
        </w:rPr>
        <w:t xml:space="preserve"> punto A.1.</w:t>
      </w:r>
      <w:r>
        <w:rPr>
          <w:rFonts w:ascii="Arial" w:hAnsi="Arial" w:cs="Arial"/>
          <w:b w:val="0"/>
          <w:iCs/>
          <w:sz w:val="22"/>
          <w:szCs w:val="22"/>
        </w:rPr>
        <w:t>7</w:t>
      </w:r>
      <w:r w:rsidRPr="00F069E4">
        <w:rPr>
          <w:rFonts w:ascii="Arial" w:hAnsi="Arial" w:cs="Arial"/>
          <w:b w:val="0"/>
          <w:iCs/>
          <w:sz w:val="22"/>
          <w:szCs w:val="22"/>
        </w:rPr>
        <w:t>. del capitolato d’oneri</w:t>
      </w:r>
      <w:r w:rsidRPr="00B7169D">
        <w:rPr>
          <w:rFonts w:ascii="Arial" w:hAnsi="Arial" w:cs="Arial"/>
          <w:b w:val="0"/>
          <w:i w:val="0"/>
          <w:sz w:val="22"/>
          <w:szCs w:val="22"/>
        </w:rPr>
        <w:t>]</w:t>
      </w:r>
      <w:r>
        <w:rPr>
          <w:rFonts w:ascii="Arial" w:hAnsi="Arial" w:cs="Arial"/>
          <w:b w:val="0"/>
          <w:i w:val="0"/>
          <w:sz w:val="22"/>
          <w:szCs w:val="22"/>
        </w:rPr>
        <w:t>.</w:t>
      </w:r>
    </w:p>
    <w:p w14:paraId="598C34A6" w14:textId="77777777" w:rsidR="00671E4E" w:rsidRDefault="00671E4E" w:rsidP="00671E4E">
      <w:pPr>
        <w:pStyle w:val="Rub3"/>
        <w:tabs>
          <w:tab w:val="clear" w:pos="709"/>
        </w:tabs>
        <w:ind w:left="426"/>
        <w:rPr>
          <w:rFonts w:ascii="Arial" w:hAnsi="Arial" w:cs="Arial"/>
          <w:b w:val="0"/>
          <w:i w:val="0"/>
          <w:sz w:val="22"/>
          <w:szCs w:val="22"/>
        </w:rPr>
      </w:pPr>
    </w:p>
    <w:p w14:paraId="59764BD0" w14:textId="32A4E8C9" w:rsidR="00402372" w:rsidRPr="006817D4" w:rsidRDefault="008C1F70" w:rsidP="006817D4">
      <w:pPr>
        <w:spacing w:line="360" w:lineRule="auto"/>
        <w:ind w:right="98"/>
        <w:jc w:val="both"/>
        <w:rPr>
          <w:rFonts w:ascii="Arial" w:hAnsi="Arial" w:cs="Arial"/>
          <w:i/>
          <w:sz w:val="22"/>
          <w:szCs w:val="22"/>
        </w:rPr>
      </w:pPr>
      <w:r>
        <w:rPr>
          <w:rFonts w:ascii="Arial" w:hAnsi="Arial" w:cs="Arial"/>
          <w:b/>
          <w:bCs/>
          <w:sz w:val="22"/>
          <w:szCs w:val="22"/>
        </w:rPr>
        <w:t>Sez. 3</w:t>
      </w:r>
      <w:r w:rsidRPr="0002557C">
        <w:rPr>
          <w:rFonts w:ascii="Arial" w:hAnsi="Arial" w:cs="Arial"/>
          <w:b/>
          <w:bCs/>
          <w:sz w:val="22"/>
          <w:szCs w:val="22"/>
        </w:rPr>
        <w:t xml:space="preserve">. </w:t>
      </w:r>
      <w:r w:rsidR="00402372">
        <w:rPr>
          <w:rFonts w:ascii="Arial" w:hAnsi="Arial" w:cs="Arial"/>
          <w:b/>
          <w:bCs/>
          <w:sz w:val="22"/>
          <w:szCs w:val="22"/>
        </w:rPr>
        <w:t>LIVELLI DI SERVIZIO</w:t>
      </w:r>
      <w:r w:rsidR="00AA20C7">
        <w:rPr>
          <w:rFonts w:ascii="Arial" w:hAnsi="Arial" w:cs="Arial"/>
          <w:b/>
          <w:bCs/>
          <w:sz w:val="22"/>
          <w:szCs w:val="22"/>
        </w:rPr>
        <w:t xml:space="preserve"> </w:t>
      </w:r>
      <w:r w:rsidR="00AA20C7" w:rsidRPr="0002557C">
        <w:rPr>
          <w:rFonts w:ascii="Arial" w:hAnsi="Arial" w:cs="Arial"/>
          <w:i/>
          <w:sz w:val="22"/>
          <w:szCs w:val="22"/>
        </w:rPr>
        <w:t>(</w:t>
      </w:r>
      <w:proofErr w:type="spellStart"/>
      <w:r w:rsidR="00AA20C7" w:rsidRPr="0002557C">
        <w:rPr>
          <w:rFonts w:ascii="Arial" w:hAnsi="Arial" w:cs="Arial"/>
          <w:i/>
          <w:sz w:val="22"/>
          <w:szCs w:val="22"/>
        </w:rPr>
        <w:t>rif.</w:t>
      </w:r>
      <w:proofErr w:type="spellEnd"/>
      <w:r w:rsidR="00AA20C7" w:rsidRPr="0002557C">
        <w:rPr>
          <w:rFonts w:ascii="Arial" w:hAnsi="Arial" w:cs="Arial"/>
          <w:i/>
          <w:sz w:val="22"/>
          <w:szCs w:val="22"/>
        </w:rPr>
        <w:t xml:space="preserve"> punto </w:t>
      </w:r>
      <w:r w:rsidR="00AA20C7">
        <w:rPr>
          <w:rFonts w:ascii="Arial" w:hAnsi="Arial" w:cs="Arial"/>
          <w:i/>
          <w:sz w:val="22"/>
          <w:szCs w:val="22"/>
        </w:rPr>
        <w:t>A</w:t>
      </w:r>
      <w:r w:rsidR="00AA20C7" w:rsidRPr="0002557C">
        <w:rPr>
          <w:rFonts w:ascii="Arial" w:hAnsi="Arial" w:cs="Arial"/>
          <w:i/>
          <w:sz w:val="22"/>
          <w:szCs w:val="22"/>
        </w:rPr>
        <w:t>.</w:t>
      </w:r>
      <w:r w:rsidR="00AA20C7">
        <w:rPr>
          <w:rFonts w:ascii="Arial" w:hAnsi="Arial" w:cs="Arial"/>
          <w:i/>
          <w:sz w:val="22"/>
          <w:szCs w:val="22"/>
        </w:rPr>
        <w:t>2</w:t>
      </w:r>
      <w:r w:rsidR="00AA20C7" w:rsidRPr="0002557C">
        <w:rPr>
          <w:rFonts w:ascii="Arial" w:hAnsi="Arial" w:cs="Arial"/>
          <w:i/>
          <w:sz w:val="22"/>
          <w:szCs w:val="22"/>
        </w:rPr>
        <w:t xml:space="preserve"> </w:t>
      </w:r>
      <w:r w:rsidR="00AA20C7">
        <w:rPr>
          <w:rFonts w:ascii="Arial" w:hAnsi="Arial" w:cs="Arial"/>
          <w:i/>
          <w:sz w:val="22"/>
          <w:szCs w:val="22"/>
        </w:rPr>
        <w:t>del capitolato d’oneri</w:t>
      </w:r>
      <w:r w:rsidR="00AA20C7" w:rsidRPr="0002557C">
        <w:rPr>
          <w:rFonts w:ascii="Arial" w:hAnsi="Arial" w:cs="Arial"/>
          <w:i/>
          <w:sz w:val="22"/>
          <w:szCs w:val="22"/>
        </w:rPr>
        <w:t>)</w:t>
      </w:r>
    </w:p>
    <w:p w14:paraId="3ACC2104" w14:textId="3AE9415A" w:rsidR="00D5386F" w:rsidRPr="00192A93" w:rsidRDefault="00E01073" w:rsidP="00D5386F">
      <w:pPr>
        <w:pStyle w:val="Rub3"/>
        <w:numPr>
          <w:ilvl w:val="1"/>
          <w:numId w:val="35"/>
        </w:numPr>
        <w:tabs>
          <w:tab w:val="clear" w:pos="709"/>
        </w:tabs>
        <w:spacing w:before="120"/>
        <w:ind w:left="426" w:right="98" w:hanging="426"/>
        <w:rPr>
          <w:rFonts w:ascii="Arial" w:hAnsi="Arial" w:cs="Arial"/>
          <w:b w:val="0"/>
          <w:bCs/>
          <w:i w:val="0"/>
          <w:iCs/>
          <w:sz w:val="22"/>
        </w:rPr>
      </w:pPr>
      <w:r w:rsidRPr="00192A93">
        <w:rPr>
          <w:rFonts w:ascii="Arial" w:hAnsi="Arial" w:cs="Arial"/>
          <w:b w:val="0"/>
          <w:bCs/>
          <w:i w:val="0"/>
          <w:iCs/>
          <w:sz w:val="22"/>
        </w:rPr>
        <w:t>R</w:t>
      </w:r>
      <w:r w:rsidR="00D5386F" w:rsidRPr="00192A93">
        <w:rPr>
          <w:rFonts w:ascii="Arial" w:hAnsi="Arial" w:cs="Arial"/>
          <w:b w:val="0"/>
          <w:bCs/>
          <w:i w:val="0"/>
          <w:iCs/>
          <w:sz w:val="22"/>
        </w:rPr>
        <w:t xml:space="preserve">elazione </w:t>
      </w:r>
      <w:r w:rsidRPr="00192A93">
        <w:rPr>
          <w:rFonts w:ascii="Arial" w:hAnsi="Arial" w:cs="Arial"/>
          <w:b w:val="0"/>
          <w:bCs/>
          <w:i w:val="0"/>
          <w:iCs/>
          <w:sz w:val="22"/>
          <w:szCs w:val="22"/>
        </w:rPr>
        <w:t xml:space="preserve">dettagliata </w:t>
      </w:r>
      <w:r w:rsidR="00D5386F" w:rsidRPr="00192A93">
        <w:rPr>
          <w:rFonts w:ascii="Arial" w:hAnsi="Arial" w:cs="Arial"/>
          <w:b w:val="0"/>
          <w:bCs/>
          <w:i w:val="0"/>
          <w:iCs/>
          <w:sz w:val="22"/>
          <w:szCs w:val="22"/>
        </w:rPr>
        <w:t xml:space="preserve">in merito </w:t>
      </w:r>
      <w:r w:rsidR="009D4FAF">
        <w:rPr>
          <w:rFonts w:ascii="Arial" w:hAnsi="Arial" w:cs="Arial"/>
          <w:b w:val="0"/>
          <w:bCs/>
          <w:i w:val="0"/>
          <w:iCs/>
          <w:sz w:val="22"/>
          <w:szCs w:val="22"/>
        </w:rPr>
        <w:t xml:space="preserve">al </w:t>
      </w:r>
      <w:r w:rsidR="009D4FAF" w:rsidRPr="00390690">
        <w:rPr>
          <w:rFonts w:ascii="Arial" w:hAnsi="Arial" w:cs="Arial"/>
          <w:i w:val="0"/>
          <w:iCs/>
          <w:sz w:val="22"/>
          <w:szCs w:val="22"/>
        </w:rPr>
        <w:t>sistema di controllo e di monitoraggio del servizio</w:t>
      </w:r>
      <w:r w:rsidR="009D4FAF" w:rsidRPr="009D4FAF">
        <w:rPr>
          <w:rFonts w:ascii="Arial" w:hAnsi="Arial" w:cs="Arial"/>
          <w:b w:val="0"/>
          <w:bCs/>
          <w:i w:val="0"/>
          <w:iCs/>
          <w:sz w:val="22"/>
          <w:szCs w:val="22"/>
        </w:rPr>
        <w:t xml:space="preserve"> </w:t>
      </w:r>
      <w:bookmarkStart w:id="4" w:name="_Hlk148358240"/>
      <w:r w:rsidR="00D5386F" w:rsidRPr="00192A93">
        <w:rPr>
          <w:rFonts w:ascii="Arial" w:hAnsi="Arial" w:cs="Arial"/>
          <w:b w:val="0"/>
          <w:bCs/>
          <w:i w:val="0"/>
          <w:iCs/>
          <w:sz w:val="22"/>
          <w:szCs w:val="22"/>
        </w:rPr>
        <w:t>e più specificamente relativa</w:t>
      </w:r>
      <w:r w:rsidR="005F73CB" w:rsidRPr="00192A93">
        <w:rPr>
          <w:rFonts w:ascii="Arial" w:hAnsi="Arial" w:cs="Arial"/>
          <w:b w:val="0"/>
          <w:bCs/>
          <w:i w:val="0"/>
          <w:iCs/>
          <w:sz w:val="22"/>
          <w:szCs w:val="22"/>
        </w:rPr>
        <w:t xml:space="preserve"> a</w:t>
      </w:r>
      <w:r w:rsidR="00D5386F" w:rsidRPr="00192A93">
        <w:rPr>
          <w:rFonts w:ascii="Arial" w:hAnsi="Arial" w:cs="Arial"/>
          <w:b w:val="0"/>
          <w:bCs/>
          <w:i w:val="0"/>
          <w:iCs/>
          <w:sz w:val="22"/>
          <w:szCs w:val="22"/>
        </w:rPr>
        <w:t xml:space="preserve">: </w:t>
      </w:r>
    </w:p>
    <w:bookmarkEnd w:id="4"/>
    <w:p w14:paraId="1FB5DABF" w14:textId="4C8473FF" w:rsidR="008E50C4" w:rsidRPr="002B60F8" w:rsidRDefault="009131A4" w:rsidP="00641FAB">
      <w:pPr>
        <w:pStyle w:val="Paragrafoelenco"/>
        <w:numPr>
          <w:ilvl w:val="0"/>
          <w:numId w:val="38"/>
        </w:numPr>
        <w:ind w:left="993" w:hanging="573"/>
        <w:jc w:val="both"/>
        <w:rPr>
          <w:rFonts w:ascii="Arial" w:hAnsi="Arial" w:cs="Arial"/>
          <w:i/>
          <w:iCs/>
          <w:sz w:val="22"/>
          <w:szCs w:val="22"/>
        </w:rPr>
      </w:pPr>
      <w:r w:rsidRPr="00641FAB">
        <w:rPr>
          <w:rFonts w:ascii="Arial" w:hAnsi="Arial" w:cs="Arial"/>
          <w:sz w:val="22"/>
          <w:szCs w:val="22"/>
        </w:rPr>
        <w:t xml:space="preserve">Illustrazione del </w:t>
      </w:r>
      <w:bookmarkStart w:id="5" w:name="_Hlk148354344"/>
      <w:r w:rsidR="0077486A" w:rsidRPr="00641FAB">
        <w:rPr>
          <w:rFonts w:ascii="Arial" w:hAnsi="Arial" w:cs="Arial"/>
          <w:b/>
          <w:bCs/>
          <w:sz w:val="22"/>
          <w:szCs w:val="22"/>
        </w:rPr>
        <w:t>sistema di monitoraggio</w:t>
      </w:r>
      <w:r w:rsidR="0077486A" w:rsidRPr="00641FAB">
        <w:rPr>
          <w:rFonts w:ascii="Arial" w:hAnsi="Arial" w:cs="Arial"/>
          <w:sz w:val="22"/>
          <w:szCs w:val="22"/>
        </w:rPr>
        <w:t xml:space="preserve"> </w:t>
      </w:r>
      <w:r w:rsidR="00641FAB" w:rsidRPr="00641FAB">
        <w:rPr>
          <w:rFonts w:ascii="Arial" w:hAnsi="Arial" w:cs="Arial"/>
          <w:b/>
          <w:bCs/>
          <w:sz w:val="22"/>
          <w:szCs w:val="22"/>
        </w:rPr>
        <w:t>del servizio</w:t>
      </w:r>
      <w:r w:rsidR="00641FAB">
        <w:rPr>
          <w:rFonts w:ascii="Arial" w:hAnsi="Arial" w:cs="Arial"/>
          <w:sz w:val="22"/>
          <w:szCs w:val="22"/>
        </w:rPr>
        <w:t xml:space="preserve"> </w:t>
      </w:r>
      <w:bookmarkEnd w:id="5"/>
      <w:r w:rsidR="0077486A" w:rsidRPr="00641FAB">
        <w:rPr>
          <w:rFonts w:ascii="Arial" w:hAnsi="Arial" w:cs="Arial"/>
          <w:sz w:val="22"/>
          <w:szCs w:val="22"/>
        </w:rPr>
        <w:t>che il concorrente intende adottare, comprensivo dei punti di controllo specifici previsti per il servizio</w:t>
      </w:r>
      <w:r w:rsidR="00641FAB">
        <w:rPr>
          <w:rFonts w:ascii="Arial" w:hAnsi="Arial" w:cs="Arial"/>
          <w:sz w:val="22"/>
          <w:szCs w:val="22"/>
        </w:rPr>
        <w:t xml:space="preserve"> stesso</w:t>
      </w:r>
      <w:r w:rsidR="0077486A" w:rsidRPr="00641FAB">
        <w:rPr>
          <w:rFonts w:ascii="Arial" w:hAnsi="Arial" w:cs="Arial"/>
          <w:sz w:val="22"/>
          <w:szCs w:val="22"/>
        </w:rPr>
        <w:t xml:space="preserve">, delle azioni preventive volte ad eliminare cause di possibili problemi di funzionamento del servizio, minimizzando il disagio per gli utenti, le eventuali azioni correttive nel caso di errori/difettosità del servizio, il recovery plan per la gestione delle emergenze, nonché delle modalità di verifica per garantire la qualità del servizio erogato e la soddisfazione dell’utenza, descrivendo altresì come intenderà recepire i risultati della </w:t>
      </w:r>
      <w:proofErr w:type="spellStart"/>
      <w:r w:rsidR="0077486A" w:rsidRPr="00641FAB">
        <w:rPr>
          <w:rFonts w:ascii="Arial" w:hAnsi="Arial" w:cs="Arial"/>
          <w:sz w:val="22"/>
          <w:szCs w:val="22"/>
        </w:rPr>
        <w:t>customer</w:t>
      </w:r>
      <w:proofErr w:type="spellEnd"/>
      <w:r w:rsidR="0077486A" w:rsidRPr="00641FAB">
        <w:rPr>
          <w:rFonts w:ascii="Arial" w:hAnsi="Arial" w:cs="Arial"/>
          <w:sz w:val="22"/>
          <w:szCs w:val="22"/>
        </w:rPr>
        <w:t xml:space="preserve"> </w:t>
      </w:r>
      <w:proofErr w:type="spellStart"/>
      <w:r w:rsidR="0077486A" w:rsidRPr="00641FAB">
        <w:rPr>
          <w:rFonts w:ascii="Arial" w:hAnsi="Arial" w:cs="Arial"/>
          <w:sz w:val="22"/>
          <w:szCs w:val="22"/>
        </w:rPr>
        <w:t>satisfaction</w:t>
      </w:r>
      <w:proofErr w:type="spellEnd"/>
      <w:r w:rsidR="0077486A" w:rsidRPr="00641FAB">
        <w:rPr>
          <w:rFonts w:ascii="Arial" w:hAnsi="Arial" w:cs="Arial"/>
          <w:sz w:val="22"/>
          <w:szCs w:val="22"/>
        </w:rPr>
        <w:t xml:space="preserve"> in merito alle funzionalità (contenuti e fruibilità) del servizio</w:t>
      </w:r>
      <w:r w:rsidR="002B60F8">
        <w:rPr>
          <w:rFonts w:ascii="Arial" w:hAnsi="Arial" w:cs="Arial"/>
          <w:sz w:val="22"/>
          <w:szCs w:val="22"/>
        </w:rPr>
        <w:t xml:space="preserve"> </w:t>
      </w:r>
      <w:r w:rsidR="002B60F8" w:rsidRPr="002B60F8">
        <w:rPr>
          <w:rFonts w:ascii="Arial" w:hAnsi="Arial" w:cs="Arial"/>
          <w:i/>
          <w:iCs/>
          <w:sz w:val="22"/>
          <w:szCs w:val="22"/>
        </w:rPr>
        <w:t>[</w:t>
      </w:r>
      <w:proofErr w:type="spellStart"/>
      <w:r w:rsidR="002B60F8" w:rsidRPr="002B60F8">
        <w:rPr>
          <w:rFonts w:ascii="Arial" w:hAnsi="Arial" w:cs="Arial"/>
          <w:i/>
          <w:iCs/>
          <w:sz w:val="22"/>
          <w:szCs w:val="22"/>
        </w:rPr>
        <w:t>rif.</w:t>
      </w:r>
      <w:proofErr w:type="spellEnd"/>
      <w:r w:rsidR="002B60F8" w:rsidRPr="002B60F8">
        <w:rPr>
          <w:rFonts w:ascii="Arial" w:hAnsi="Arial" w:cs="Arial"/>
          <w:i/>
          <w:iCs/>
          <w:sz w:val="22"/>
          <w:szCs w:val="22"/>
        </w:rPr>
        <w:t xml:space="preserve"> punto A.</w:t>
      </w:r>
      <w:r w:rsidR="00F20FA0">
        <w:rPr>
          <w:rFonts w:ascii="Arial" w:hAnsi="Arial" w:cs="Arial"/>
          <w:i/>
          <w:iCs/>
          <w:sz w:val="22"/>
          <w:szCs w:val="22"/>
        </w:rPr>
        <w:t>2.1</w:t>
      </w:r>
      <w:r w:rsidR="002B60F8" w:rsidRPr="002B60F8">
        <w:rPr>
          <w:rFonts w:ascii="Arial" w:hAnsi="Arial" w:cs="Arial"/>
          <w:i/>
          <w:iCs/>
          <w:sz w:val="22"/>
          <w:szCs w:val="22"/>
        </w:rPr>
        <w:t xml:space="preserve"> del capitolato d’oneri].</w:t>
      </w:r>
    </w:p>
    <w:p w14:paraId="41020E0C" w14:textId="1C2ADF2E" w:rsidR="002B60F8" w:rsidRPr="002B60F8" w:rsidRDefault="008E50C4" w:rsidP="002B60F8">
      <w:pPr>
        <w:pStyle w:val="Paragrafoelenco"/>
        <w:numPr>
          <w:ilvl w:val="0"/>
          <w:numId w:val="38"/>
        </w:numPr>
        <w:ind w:left="993" w:hanging="573"/>
        <w:jc w:val="both"/>
        <w:rPr>
          <w:rFonts w:ascii="Arial" w:hAnsi="Arial" w:cs="Arial"/>
          <w:i/>
          <w:iCs/>
          <w:sz w:val="22"/>
          <w:szCs w:val="22"/>
        </w:rPr>
      </w:pPr>
      <w:r w:rsidRPr="00641FAB">
        <w:rPr>
          <w:rFonts w:ascii="Arial" w:hAnsi="Arial" w:cs="Arial"/>
          <w:sz w:val="22"/>
          <w:szCs w:val="22"/>
        </w:rPr>
        <w:t>I</w:t>
      </w:r>
      <w:r w:rsidR="0077486A" w:rsidRPr="00641FAB">
        <w:rPr>
          <w:rFonts w:ascii="Arial" w:hAnsi="Arial" w:cs="Arial"/>
          <w:sz w:val="22"/>
          <w:szCs w:val="22"/>
        </w:rPr>
        <w:t xml:space="preserve">ndicazione della quantità, tipologia e periodicità delle </w:t>
      </w:r>
      <w:r w:rsidR="0077486A" w:rsidRPr="00641FAB">
        <w:rPr>
          <w:rFonts w:ascii="Arial" w:hAnsi="Arial" w:cs="Arial"/>
          <w:b/>
          <w:bCs/>
          <w:sz w:val="22"/>
          <w:szCs w:val="22"/>
        </w:rPr>
        <w:t>analisi microbiologiche</w:t>
      </w:r>
      <w:r w:rsidR="0077486A" w:rsidRPr="00641FAB">
        <w:rPr>
          <w:rFonts w:ascii="Arial" w:hAnsi="Arial" w:cs="Arial"/>
          <w:sz w:val="22"/>
          <w:szCs w:val="22"/>
        </w:rPr>
        <w:t xml:space="preserve"> che il concorrente si impegna ad effettuare per preparare i pasti destinati al Comune di Reggio Calabria; </w:t>
      </w:r>
      <w:r w:rsidR="008C74E5">
        <w:rPr>
          <w:rFonts w:ascii="Arial" w:hAnsi="Arial" w:cs="Arial"/>
          <w:sz w:val="22"/>
          <w:szCs w:val="22"/>
        </w:rPr>
        <w:t xml:space="preserve">il concorrente dovrà inoltre </w:t>
      </w:r>
      <w:r w:rsidR="0077486A" w:rsidRPr="00641FAB">
        <w:rPr>
          <w:rFonts w:ascii="Arial" w:hAnsi="Arial" w:cs="Arial"/>
          <w:sz w:val="22"/>
          <w:szCs w:val="22"/>
        </w:rPr>
        <w:t>assu</w:t>
      </w:r>
      <w:r w:rsidR="008C74E5">
        <w:rPr>
          <w:rFonts w:ascii="Arial" w:hAnsi="Arial" w:cs="Arial"/>
          <w:sz w:val="22"/>
          <w:szCs w:val="22"/>
        </w:rPr>
        <w:t>mere</w:t>
      </w:r>
      <w:r w:rsidR="0077486A" w:rsidRPr="00641FAB">
        <w:rPr>
          <w:rFonts w:ascii="Arial" w:hAnsi="Arial" w:cs="Arial"/>
          <w:sz w:val="22"/>
          <w:szCs w:val="22"/>
        </w:rPr>
        <w:t xml:space="preserve"> l’impegno a comunicare, all’atto della stipula del contratto e comunque prima dell’inizio del servizio</w:t>
      </w:r>
      <w:r w:rsidR="00370050" w:rsidRPr="00641FAB">
        <w:rPr>
          <w:rFonts w:ascii="Arial" w:hAnsi="Arial" w:cs="Arial"/>
          <w:sz w:val="22"/>
          <w:szCs w:val="22"/>
        </w:rPr>
        <w:t>,</w:t>
      </w:r>
      <w:r w:rsidR="0077486A" w:rsidRPr="00641FAB">
        <w:rPr>
          <w:rFonts w:ascii="Arial" w:hAnsi="Arial" w:cs="Arial"/>
          <w:sz w:val="22"/>
          <w:szCs w:val="22"/>
        </w:rPr>
        <w:t xml:space="preserve"> </w:t>
      </w:r>
      <w:bookmarkStart w:id="6" w:name="_Hlk148346084"/>
      <w:r w:rsidR="0077486A" w:rsidRPr="00641FAB">
        <w:rPr>
          <w:rFonts w:ascii="Arial" w:hAnsi="Arial" w:cs="Arial"/>
          <w:sz w:val="22"/>
          <w:szCs w:val="22"/>
        </w:rPr>
        <w:t xml:space="preserve">il/i laboratorio/i di analisi </w:t>
      </w:r>
      <w:r w:rsidR="00370050" w:rsidRPr="00641FAB">
        <w:rPr>
          <w:rFonts w:ascii="Arial" w:hAnsi="Arial" w:cs="Arial"/>
          <w:sz w:val="22"/>
          <w:szCs w:val="22"/>
        </w:rPr>
        <w:t xml:space="preserve">iscritto/i nei Registri/elenchi regionali dei Laboratori autorizzati ai fini dell’autocontrollo e all’esecuzione di analisi sui prodotti alimentari </w:t>
      </w:r>
      <w:r w:rsidR="0077486A" w:rsidRPr="00641FAB">
        <w:rPr>
          <w:rFonts w:ascii="Arial" w:hAnsi="Arial" w:cs="Arial"/>
          <w:sz w:val="22"/>
          <w:szCs w:val="22"/>
        </w:rPr>
        <w:t xml:space="preserve">presso cui il </w:t>
      </w:r>
      <w:r w:rsidR="0077486A" w:rsidRPr="008C74E5">
        <w:rPr>
          <w:rFonts w:ascii="Arial" w:hAnsi="Arial" w:cs="Arial"/>
          <w:sz w:val="22"/>
          <w:szCs w:val="22"/>
        </w:rPr>
        <w:t xml:space="preserve">concorrente intende effettuare le analisi obbligatorie previste dal capitolato tecnico </w:t>
      </w:r>
      <w:r w:rsidR="00FB3CD3" w:rsidRPr="008C74E5">
        <w:rPr>
          <w:rFonts w:ascii="Arial" w:hAnsi="Arial" w:cs="Arial"/>
          <w:sz w:val="22"/>
          <w:szCs w:val="22"/>
        </w:rPr>
        <w:t xml:space="preserve">(art. 11.3) </w:t>
      </w:r>
      <w:r w:rsidR="0077486A" w:rsidRPr="008C74E5">
        <w:rPr>
          <w:rFonts w:ascii="Arial" w:hAnsi="Arial" w:cs="Arial"/>
          <w:sz w:val="22"/>
          <w:szCs w:val="22"/>
        </w:rPr>
        <w:t>e quelle aggiuntive eventualmente proposte</w:t>
      </w:r>
      <w:r w:rsidR="00370050" w:rsidRPr="008C74E5">
        <w:rPr>
          <w:rFonts w:ascii="Arial" w:hAnsi="Arial" w:cs="Arial"/>
          <w:sz w:val="22"/>
          <w:szCs w:val="22"/>
        </w:rPr>
        <w:t xml:space="preserve"> </w:t>
      </w:r>
      <w:bookmarkEnd w:id="6"/>
      <w:r w:rsidR="002B60F8" w:rsidRPr="002B60F8">
        <w:rPr>
          <w:rFonts w:ascii="Arial" w:hAnsi="Arial" w:cs="Arial"/>
          <w:i/>
          <w:iCs/>
          <w:sz w:val="22"/>
          <w:szCs w:val="22"/>
        </w:rPr>
        <w:t>[</w:t>
      </w:r>
      <w:proofErr w:type="spellStart"/>
      <w:r w:rsidR="002B60F8" w:rsidRPr="002B60F8">
        <w:rPr>
          <w:rFonts w:ascii="Arial" w:hAnsi="Arial" w:cs="Arial"/>
          <w:i/>
          <w:iCs/>
          <w:sz w:val="22"/>
          <w:szCs w:val="22"/>
        </w:rPr>
        <w:t>rif.</w:t>
      </w:r>
      <w:proofErr w:type="spellEnd"/>
      <w:r w:rsidR="002B60F8" w:rsidRPr="002B60F8">
        <w:rPr>
          <w:rFonts w:ascii="Arial" w:hAnsi="Arial" w:cs="Arial"/>
          <w:i/>
          <w:iCs/>
          <w:sz w:val="22"/>
          <w:szCs w:val="22"/>
        </w:rPr>
        <w:t xml:space="preserve"> punto A.</w:t>
      </w:r>
      <w:r w:rsidR="00D27656">
        <w:rPr>
          <w:rFonts w:ascii="Arial" w:hAnsi="Arial" w:cs="Arial"/>
          <w:i/>
          <w:iCs/>
          <w:sz w:val="22"/>
          <w:szCs w:val="22"/>
        </w:rPr>
        <w:t>2.2</w:t>
      </w:r>
      <w:r w:rsidR="002B60F8" w:rsidRPr="002B60F8">
        <w:rPr>
          <w:rFonts w:ascii="Arial" w:hAnsi="Arial" w:cs="Arial"/>
          <w:i/>
          <w:iCs/>
          <w:sz w:val="22"/>
          <w:szCs w:val="22"/>
        </w:rPr>
        <w:t xml:space="preserve"> del capitolato d’oneri].</w:t>
      </w:r>
    </w:p>
    <w:p w14:paraId="149A981C" w14:textId="463605AE" w:rsidR="00A47BC3" w:rsidRPr="008C74E5" w:rsidRDefault="0011629B" w:rsidP="00613D82">
      <w:pPr>
        <w:pStyle w:val="Paragrafoelenco"/>
        <w:spacing w:before="240"/>
        <w:ind w:left="992"/>
        <w:jc w:val="both"/>
        <w:rPr>
          <w:rFonts w:ascii="Arial" w:hAnsi="Arial" w:cs="Arial"/>
          <w:sz w:val="22"/>
          <w:szCs w:val="22"/>
        </w:rPr>
      </w:pPr>
      <w:r>
        <w:rPr>
          <w:rFonts w:ascii="Arial" w:hAnsi="Arial"/>
          <w:sz w:val="22"/>
        </w:rPr>
        <w:t>Al predetto fine, l</w:t>
      </w:r>
      <w:r w:rsidR="00A47BC3" w:rsidRPr="008C74E5">
        <w:rPr>
          <w:rFonts w:ascii="Arial" w:hAnsi="Arial"/>
          <w:sz w:val="22"/>
        </w:rPr>
        <w:t xml:space="preserve">’offerente </w:t>
      </w:r>
      <w:r>
        <w:rPr>
          <w:rFonts w:ascii="Arial" w:hAnsi="Arial"/>
          <w:sz w:val="22"/>
        </w:rPr>
        <w:t xml:space="preserve">dovrà </w:t>
      </w:r>
      <w:r w:rsidR="00A47BC3" w:rsidRPr="008C74E5">
        <w:rPr>
          <w:rFonts w:ascii="Arial" w:hAnsi="Arial"/>
          <w:sz w:val="22"/>
        </w:rPr>
        <w:t>garanti</w:t>
      </w:r>
      <w:r w:rsidR="00613D82">
        <w:rPr>
          <w:rFonts w:ascii="Arial" w:hAnsi="Arial"/>
          <w:sz w:val="22"/>
        </w:rPr>
        <w:t>r</w:t>
      </w:r>
      <w:r w:rsidR="00A47BC3" w:rsidRPr="008C74E5">
        <w:rPr>
          <w:rFonts w:ascii="Arial" w:hAnsi="Arial"/>
          <w:sz w:val="22"/>
        </w:rPr>
        <w:t>e, ai sensi e per gli effetti dell’art. 1381 c.c., che il Laboratorio di Prova di cui sopra eseguirà le attività di prova e le analisi obbligatorie previste dall’art. 1</w:t>
      </w:r>
      <w:r w:rsidR="00FB3CD3" w:rsidRPr="008C74E5">
        <w:rPr>
          <w:rFonts w:ascii="Arial" w:hAnsi="Arial"/>
          <w:sz w:val="22"/>
        </w:rPr>
        <w:t>1</w:t>
      </w:r>
      <w:r w:rsidR="00A47BC3" w:rsidRPr="008C74E5">
        <w:rPr>
          <w:rFonts w:ascii="Arial" w:hAnsi="Arial"/>
          <w:sz w:val="22"/>
        </w:rPr>
        <w:t>.</w:t>
      </w:r>
      <w:r w:rsidR="00FB3CD3" w:rsidRPr="008C74E5">
        <w:rPr>
          <w:rFonts w:ascii="Arial" w:hAnsi="Arial"/>
          <w:sz w:val="22"/>
        </w:rPr>
        <w:t>3</w:t>
      </w:r>
      <w:r w:rsidR="00A47BC3" w:rsidRPr="008C74E5">
        <w:rPr>
          <w:rFonts w:ascii="Arial" w:hAnsi="Arial"/>
          <w:sz w:val="22"/>
        </w:rPr>
        <w:t xml:space="preserve"> del capitolato </w:t>
      </w:r>
      <w:r w:rsidR="00FB3CD3" w:rsidRPr="008C74E5">
        <w:rPr>
          <w:rFonts w:ascii="Arial" w:hAnsi="Arial"/>
          <w:sz w:val="22"/>
        </w:rPr>
        <w:t>tecnico</w:t>
      </w:r>
      <w:r w:rsidR="00A47BC3" w:rsidRPr="008C74E5">
        <w:rPr>
          <w:rFonts w:ascii="Arial" w:hAnsi="Arial"/>
          <w:sz w:val="22"/>
        </w:rPr>
        <w:t xml:space="preserve">, con le seguenti </w:t>
      </w:r>
      <w:r w:rsidR="00A47BC3" w:rsidRPr="000203E6">
        <w:rPr>
          <w:rFonts w:ascii="Arial" w:hAnsi="Arial"/>
          <w:b/>
          <w:bCs/>
          <w:sz w:val="22"/>
        </w:rPr>
        <w:t>frequenze</w:t>
      </w:r>
      <w:r w:rsidR="00A47BC3" w:rsidRPr="008C74E5">
        <w:rPr>
          <w:rFonts w:ascii="Arial" w:hAnsi="Arial"/>
          <w:sz w:val="22"/>
        </w:rPr>
        <w:t xml:space="preserve">: </w:t>
      </w:r>
      <w:r w:rsidR="00A47BC3" w:rsidRPr="008C74E5">
        <w:rPr>
          <w:rFonts w:ascii="Arial" w:hAnsi="Arial"/>
          <w:i/>
          <w:iCs/>
          <w:color w:val="FF6600"/>
          <w:sz w:val="22"/>
        </w:rPr>
        <w:t>(barrare la casella che interessa)</w:t>
      </w:r>
      <w:r w:rsidR="00A47BC3" w:rsidRPr="008C74E5">
        <w:rPr>
          <w:rFonts w:ascii="Arial" w:hAnsi="Arial"/>
          <w:sz w:val="22"/>
        </w:rPr>
        <w:t xml:space="preserve"> </w:t>
      </w:r>
    </w:p>
    <w:p w14:paraId="2B336BB8" w14:textId="77777777" w:rsidR="00A47BC3" w:rsidRPr="00613D82" w:rsidRDefault="00A47BC3" w:rsidP="00613D82">
      <w:pPr>
        <w:numPr>
          <w:ilvl w:val="0"/>
          <w:numId w:val="4"/>
        </w:numPr>
        <w:spacing w:before="120" w:line="360" w:lineRule="auto"/>
        <w:ind w:left="1066" w:hanging="73"/>
        <w:jc w:val="both"/>
        <w:rPr>
          <w:rFonts w:ascii="Arial" w:hAnsi="Arial"/>
          <w:sz w:val="22"/>
        </w:rPr>
      </w:pPr>
      <w:r w:rsidRPr="00613D82">
        <w:rPr>
          <w:rFonts w:ascii="Arial" w:hAnsi="Arial"/>
          <w:sz w:val="22"/>
        </w:rPr>
        <w:t>frequenza mensile;</w:t>
      </w:r>
    </w:p>
    <w:p w14:paraId="6EB8314E" w14:textId="77777777" w:rsidR="00A47BC3" w:rsidRPr="00613D82" w:rsidRDefault="00A47BC3" w:rsidP="00613D82">
      <w:pPr>
        <w:numPr>
          <w:ilvl w:val="0"/>
          <w:numId w:val="4"/>
        </w:numPr>
        <w:spacing w:line="360" w:lineRule="auto"/>
        <w:ind w:hanging="73"/>
        <w:jc w:val="both"/>
        <w:rPr>
          <w:rFonts w:ascii="Arial" w:hAnsi="Arial"/>
          <w:sz w:val="22"/>
        </w:rPr>
      </w:pPr>
      <w:r w:rsidRPr="00613D82">
        <w:rPr>
          <w:rFonts w:ascii="Arial" w:hAnsi="Arial"/>
          <w:sz w:val="22"/>
        </w:rPr>
        <w:t xml:space="preserve">frequenza bisettimanale; </w:t>
      </w:r>
    </w:p>
    <w:p w14:paraId="236D3B79" w14:textId="77777777" w:rsidR="007A39C8" w:rsidRDefault="00A47BC3" w:rsidP="00A72FF1">
      <w:pPr>
        <w:numPr>
          <w:ilvl w:val="0"/>
          <w:numId w:val="4"/>
        </w:numPr>
        <w:spacing w:line="360" w:lineRule="auto"/>
        <w:ind w:hanging="73"/>
        <w:jc w:val="both"/>
        <w:rPr>
          <w:rFonts w:ascii="Arial" w:hAnsi="Arial"/>
          <w:sz w:val="22"/>
        </w:rPr>
      </w:pPr>
      <w:r w:rsidRPr="00613D82">
        <w:rPr>
          <w:rFonts w:ascii="Arial" w:hAnsi="Arial"/>
          <w:sz w:val="22"/>
        </w:rPr>
        <w:t>frequenza settimanale.</w:t>
      </w:r>
    </w:p>
    <w:p w14:paraId="1A055E87" w14:textId="2ED9878D" w:rsidR="00347FEA" w:rsidRPr="00D27656" w:rsidRDefault="007A39C8" w:rsidP="00AE2A69">
      <w:pPr>
        <w:pStyle w:val="Rub3"/>
        <w:numPr>
          <w:ilvl w:val="1"/>
          <w:numId w:val="35"/>
        </w:numPr>
        <w:tabs>
          <w:tab w:val="clear" w:pos="709"/>
        </w:tabs>
        <w:spacing w:before="120"/>
        <w:ind w:left="426" w:right="98" w:hanging="426"/>
        <w:rPr>
          <w:rFonts w:ascii="Arial" w:hAnsi="Arial" w:cs="Arial"/>
          <w:b w:val="0"/>
          <w:bCs/>
          <w:sz w:val="22"/>
          <w:szCs w:val="22"/>
        </w:rPr>
      </w:pPr>
      <w:r w:rsidRPr="00AE2A69">
        <w:rPr>
          <w:rFonts w:ascii="Arial" w:hAnsi="Arial" w:cs="Arial"/>
          <w:b w:val="0"/>
          <w:bCs/>
          <w:i w:val="0"/>
          <w:iCs/>
          <w:sz w:val="22"/>
        </w:rPr>
        <w:t>Relazione</w:t>
      </w:r>
      <w:r w:rsidRPr="00F20FA0">
        <w:rPr>
          <w:rFonts w:ascii="Arial" w:hAnsi="Arial" w:cs="Arial"/>
          <w:sz w:val="22"/>
        </w:rPr>
        <w:t xml:space="preserve"> </w:t>
      </w:r>
      <w:r w:rsidRPr="006A777B">
        <w:rPr>
          <w:rFonts w:ascii="Arial" w:hAnsi="Arial" w:cs="Arial"/>
          <w:b w:val="0"/>
          <w:bCs/>
          <w:i w:val="0"/>
          <w:iCs/>
          <w:sz w:val="22"/>
          <w:szCs w:val="22"/>
        </w:rPr>
        <w:t>dettagliata in merito a</w:t>
      </w:r>
      <w:r w:rsidR="00311DC5" w:rsidRPr="006A777B">
        <w:rPr>
          <w:rFonts w:ascii="Arial" w:hAnsi="Arial" w:cs="Arial"/>
          <w:b w:val="0"/>
          <w:bCs/>
          <w:i w:val="0"/>
          <w:iCs/>
          <w:sz w:val="22"/>
          <w:szCs w:val="22"/>
        </w:rPr>
        <w:t>lle</w:t>
      </w:r>
      <w:r w:rsidR="00311DC5" w:rsidRPr="00F20FA0">
        <w:rPr>
          <w:rFonts w:ascii="Arial" w:hAnsi="Arial" w:cs="Arial"/>
          <w:sz w:val="22"/>
          <w:szCs w:val="22"/>
        </w:rPr>
        <w:t xml:space="preserve"> </w:t>
      </w:r>
      <w:r w:rsidR="00311DC5" w:rsidRPr="006A777B">
        <w:rPr>
          <w:rFonts w:ascii="Arial" w:hAnsi="Arial" w:cs="Arial"/>
          <w:i w:val="0"/>
          <w:iCs/>
          <w:sz w:val="22"/>
          <w:szCs w:val="22"/>
        </w:rPr>
        <w:t>proposte migliorative degli ambienti, delle dotazioni tecnologiche e varianti migliorative di aspetti o elementi del capitolato tecnico a vantaggio del servizio</w:t>
      </w:r>
      <w:r w:rsidR="00311DC5" w:rsidRPr="0004519F">
        <w:rPr>
          <w:rFonts w:ascii="Arial" w:hAnsi="Arial" w:cs="Arial"/>
          <w:bCs/>
          <w:iCs/>
          <w:sz w:val="22"/>
          <w:szCs w:val="22"/>
        </w:rPr>
        <w:t xml:space="preserve"> </w:t>
      </w:r>
      <w:r w:rsidR="0004519F" w:rsidRPr="006A777B">
        <w:rPr>
          <w:rFonts w:ascii="Arial" w:hAnsi="Arial" w:cs="Arial"/>
          <w:b w:val="0"/>
          <w:iCs/>
          <w:sz w:val="22"/>
          <w:szCs w:val="22"/>
        </w:rPr>
        <w:t>[</w:t>
      </w:r>
      <w:proofErr w:type="spellStart"/>
      <w:r w:rsidR="0004519F" w:rsidRPr="006A777B">
        <w:rPr>
          <w:rFonts w:ascii="Arial" w:hAnsi="Arial" w:cs="Arial"/>
          <w:b w:val="0"/>
          <w:iCs/>
          <w:sz w:val="22"/>
          <w:szCs w:val="22"/>
        </w:rPr>
        <w:t>rif.</w:t>
      </w:r>
      <w:proofErr w:type="spellEnd"/>
      <w:r w:rsidR="0004519F" w:rsidRPr="006A777B">
        <w:rPr>
          <w:rFonts w:ascii="Arial" w:hAnsi="Arial" w:cs="Arial"/>
          <w:b w:val="0"/>
          <w:iCs/>
          <w:sz w:val="22"/>
          <w:szCs w:val="22"/>
        </w:rPr>
        <w:t xml:space="preserve"> punto A.</w:t>
      </w:r>
      <w:r w:rsidR="00F20FA0" w:rsidRPr="006A777B">
        <w:rPr>
          <w:rFonts w:ascii="Arial" w:hAnsi="Arial" w:cs="Arial"/>
          <w:b w:val="0"/>
          <w:iCs/>
          <w:sz w:val="22"/>
          <w:szCs w:val="22"/>
        </w:rPr>
        <w:t>2</w:t>
      </w:r>
      <w:r w:rsidR="0004519F" w:rsidRPr="006A777B">
        <w:rPr>
          <w:rFonts w:ascii="Arial" w:hAnsi="Arial" w:cs="Arial"/>
          <w:b w:val="0"/>
          <w:iCs/>
          <w:sz w:val="22"/>
          <w:szCs w:val="22"/>
        </w:rPr>
        <w:t>.</w:t>
      </w:r>
      <w:r w:rsidR="00F20FA0" w:rsidRPr="006A777B">
        <w:rPr>
          <w:rFonts w:ascii="Arial" w:hAnsi="Arial" w:cs="Arial"/>
          <w:b w:val="0"/>
          <w:iCs/>
          <w:sz w:val="22"/>
          <w:szCs w:val="22"/>
        </w:rPr>
        <w:t>3</w:t>
      </w:r>
      <w:r w:rsidR="0004519F" w:rsidRPr="006A777B">
        <w:rPr>
          <w:rFonts w:ascii="Arial" w:hAnsi="Arial" w:cs="Arial"/>
          <w:b w:val="0"/>
          <w:iCs/>
          <w:sz w:val="22"/>
          <w:szCs w:val="22"/>
        </w:rPr>
        <w:t xml:space="preserve"> del capitolato d’oneri]</w:t>
      </w:r>
      <w:r w:rsidR="007530C7" w:rsidRPr="00D27656">
        <w:rPr>
          <w:rFonts w:ascii="Arial" w:hAnsi="Arial" w:cs="Arial"/>
          <w:b w:val="0"/>
          <w:bCs/>
          <w:i w:val="0"/>
          <w:iCs/>
          <w:sz w:val="22"/>
          <w:szCs w:val="22"/>
        </w:rPr>
        <w:t xml:space="preserve">, recante le </w:t>
      </w:r>
      <w:r w:rsidR="00347FEA" w:rsidRPr="00D27656">
        <w:rPr>
          <w:rFonts w:ascii="Arial" w:hAnsi="Arial" w:cs="Arial"/>
          <w:b w:val="0"/>
          <w:bCs/>
          <w:i w:val="0"/>
          <w:iCs/>
          <w:sz w:val="22"/>
          <w:szCs w:val="22"/>
        </w:rPr>
        <w:t>modalità</w:t>
      </w:r>
      <w:r w:rsidR="006C43FD" w:rsidRPr="00D27656">
        <w:rPr>
          <w:rFonts w:ascii="Arial" w:hAnsi="Arial" w:cs="Arial"/>
          <w:b w:val="0"/>
          <w:bCs/>
          <w:i w:val="0"/>
          <w:iCs/>
          <w:sz w:val="22"/>
          <w:szCs w:val="22"/>
        </w:rPr>
        <w:t xml:space="preserve"> </w:t>
      </w:r>
      <w:r w:rsidR="00347FEA" w:rsidRPr="00D27656">
        <w:rPr>
          <w:rFonts w:ascii="Arial" w:hAnsi="Arial" w:cs="Arial"/>
          <w:b w:val="0"/>
          <w:bCs/>
          <w:i w:val="0"/>
          <w:iCs/>
          <w:sz w:val="22"/>
          <w:szCs w:val="22"/>
        </w:rPr>
        <w:t>con le quali l’Impresa concorrente:</w:t>
      </w:r>
    </w:p>
    <w:p w14:paraId="436FB74C" w14:textId="7494BF07" w:rsidR="000203E6" w:rsidRDefault="00811B72" w:rsidP="00AE2A69">
      <w:pPr>
        <w:pStyle w:val="Corpotesto"/>
        <w:numPr>
          <w:ilvl w:val="2"/>
          <w:numId w:val="35"/>
        </w:numPr>
        <w:ind w:left="1134" w:hanging="708"/>
        <w:jc w:val="both"/>
        <w:rPr>
          <w:rFonts w:ascii="Arial" w:hAnsi="Arial" w:cs="Arial"/>
          <w:sz w:val="22"/>
          <w:szCs w:val="22"/>
        </w:rPr>
      </w:pPr>
      <w:r w:rsidRPr="002F4023">
        <w:rPr>
          <w:rFonts w:ascii="Arial" w:hAnsi="Arial" w:cs="Arial"/>
          <w:sz w:val="22"/>
          <w:szCs w:val="22"/>
        </w:rPr>
        <w:t>intende migliorare gli ambienti o le dotazioni tecnologiche esistenti presso il centro di produzione e/o le sedi di refezione con risorse eventualmente messe a disposizione ed installate dall’Impresa medesima (proposte che potranno rendere più confortevoli e/o funzionali i locali adibiti al servizio a salvaguardia del benessere degli utenti nei punti di somministrazione ovvero rendere più gradevole il momento del consumo del pasto ovvero rendere più agevole, efficace e soddisfacente l’espletamento del servizio)</w:t>
      </w:r>
      <w:r w:rsidR="000E7F35">
        <w:rPr>
          <w:rFonts w:ascii="Arial" w:hAnsi="Arial" w:cs="Arial"/>
          <w:sz w:val="22"/>
          <w:szCs w:val="22"/>
        </w:rPr>
        <w:t xml:space="preserve"> </w:t>
      </w:r>
      <w:bookmarkStart w:id="7" w:name="_Hlk148416701"/>
      <w:r w:rsidR="000E7F35" w:rsidRPr="000E7F35">
        <w:rPr>
          <w:rFonts w:ascii="Arial" w:hAnsi="Arial" w:cs="Arial"/>
          <w:bCs/>
          <w:i/>
          <w:sz w:val="22"/>
          <w:szCs w:val="22"/>
        </w:rPr>
        <w:t>[</w:t>
      </w:r>
      <w:proofErr w:type="spellStart"/>
      <w:r w:rsidR="000E7F35" w:rsidRPr="000E7F35">
        <w:rPr>
          <w:rFonts w:ascii="Arial" w:hAnsi="Arial" w:cs="Arial"/>
          <w:bCs/>
          <w:i/>
          <w:sz w:val="22"/>
          <w:szCs w:val="22"/>
        </w:rPr>
        <w:t>rif.</w:t>
      </w:r>
      <w:proofErr w:type="spellEnd"/>
      <w:r w:rsidR="000E7F35" w:rsidRPr="000E7F35">
        <w:rPr>
          <w:rFonts w:ascii="Arial" w:hAnsi="Arial" w:cs="Arial"/>
          <w:bCs/>
          <w:i/>
          <w:sz w:val="22"/>
          <w:szCs w:val="22"/>
        </w:rPr>
        <w:t xml:space="preserve"> punto A.2.3</w:t>
      </w:r>
      <w:r w:rsidR="000E7F35">
        <w:rPr>
          <w:rFonts w:ascii="Arial" w:hAnsi="Arial" w:cs="Arial"/>
          <w:bCs/>
          <w:i/>
          <w:sz w:val="22"/>
          <w:szCs w:val="22"/>
        </w:rPr>
        <w:t>.1</w:t>
      </w:r>
      <w:r w:rsidR="000E7F35" w:rsidRPr="000E7F35">
        <w:rPr>
          <w:rFonts w:ascii="Arial" w:hAnsi="Arial" w:cs="Arial"/>
          <w:bCs/>
          <w:i/>
          <w:sz w:val="22"/>
          <w:szCs w:val="22"/>
        </w:rPr>
        <w:t xml:space="preserve"> del capitolato d’oneri]</w:t>
      </w:r>
      <w:r w:rsidR="000E7F35">
        <w:rPr>
          <w:rFonts w:ascii="Arial" w:hAnsi="Arial" w:cs="Arial"/>
          <w:bCs/>
          <w:iCs/>
          <w:sz w:val="22"/>
          <w:szCs w:val="22"/>
        </w:rPr>
        <w:t>;</w:t>
      </w:r>
    </w:p>
    <w:bookmarkEnd w:id="7"/>
    <w:p w14:paraId="0DC5358A" w14:textId="600F61C0" w:rsidR="000203E6" w:rsidRDefault="00E01073" w:rsidP="00AE2A69">
      <w:pPr>
        <w:pStyle w:val="Corpotesto"/>
        <w:numPr>
          <w:ilvl w:val="2"/>
          <w:numId w:val="35"/>
        </w:numPr>
        <w:ind w:left="1134" w:hanging="708"/>
        <w:jc w:val="both"/>
        <w:rPr>
          <w:rFonts w:ascii="Arial" w:hAnsi="Arial" w:cs="Arial"/>
          <w:sz w:val="22"/>
          <w:szCs w:val="22"/>
        </w:rPr>
      </w:pPr>
      <w:r w:rsidRPr="000203E6">
        <w:rPr>
          <w:rFonts w:ascii="Arial" w:hAnsi="Arial" w:cs="Arial"/>
          <w:sz w:val="22"/>
          <w:szCs w:val="22"/>
        </w:rPr>
        <w:t>intende introdurre varianti migliorative di aspetti o elementi del Capitolato Tecnico che riverberano a vantaggio del servizio e dell’Amministrazione</w:t>
      </w:r>
      <w:r w:rsidR="000E7F35">
        <w:rPr>
          <w:rFonts w:ascii="Arial" w:hAnsi="Arial" w:cs="Arial"/>
          <w:sz w:val="22"/>
          <w:szCs w:val="22"/>
        </w:rPr>
        <w:t xml:space="preserve"> </w:t>
      </w:r>
      <w:r w:rsidR="000E7F35" w:rsidRPr="000E7F35">
        <w:rPr>
          <w:rFonts w:ascii="Arial" w:hAnsi="Arial" w:cs="Arial"/>
          <w:bCs/>
          <w:i/>
          <w:sz w:val="22"/>
          <w:szCs w:val="22"/>
        </w:rPr>
        <w:t>[</w:t>
      </w:r>
      <w:proofErr w:type="spellStart"/>
      <w:r w:rsidR="000E7F35" w:rsidRPr="000E7F35">
        <w:rPr>
          <w:rFonts w:ascii="Arial" w:hAnsi="Arial" w:cs="Arial"/>
          <w:bCs/>
          <w:i/>
          <w:sz w:val="22"/>
          <w:szCs w:val="22"/>
        </w:rPr>
        <w:t>rif.</w:t>
      </w:r>
      <w:proofErr w:type="spellEnd"/>
      <w:r w:rsidR="000E7F35" w:rsidRPr="000E7F35">
        <w:rPr>
          <w:rFonts w:ascii="Arial" w:hAnsi="Arial" w:cs="Arial"/>
          <w:bCs/>
          <w:i/>
          <w:sz w:val="22"/>
          <w:szCs w:val="22"/>
        </w:rPr>
        <w:t xml:space="preserve"> punto A.2.3</w:t>
      </w:r>
      <w:r w:rsidR="000E7F35">
        <w:rPr>
          <w:rFonts w:ascii="Arial" w:hAnsi="Arial" w:cs="Arial"/>
          <w:bCs/>
          <w:i/>
          <w:sz w:val="22"/>
          <w:szCs w:val="22"/>
        </w:rPr>
        <w:t>.2</w:t>
      </w:r>
      <w:r w:rsidR="000E7F35" w:rsidRPr="000E7F35">
        <w:rPr>
          <w:rFonts w:ascii="Arial" w:hAnsi="Arial" w:cs="Arial"/>
          <w:bCs/>
          <w:i/>
          <w:sz w:val="22"/>
          <w:szCs w:val="22"/>
        </w:rPr>
        <w:t xml:space="preserve"> del capitolato d’oneri]</w:t>
      </w:r>
      <w:r w:rsidRPr="000203E6">
        <w:rPr>
          <w:rFonts w:ascii="Arial" w:hAnsi="Arial" w:cs="Arial"/>
          <w:sz w:val="22"/>
          <w:szCs w:val="22"/>
        </w:rPr>
        <w:t xml:space="preserve">. </w:t>
      </w:r>
    </w:p>
    <w:p w14:paraId="3BDF7823" w14:textId="58EED789" w:rsidR="000203E6" w:rsidRDefault="00DB4124" w:rsidP="000203E6">
      <w:pPr>
        <w:pStyle w:val="Corpotesto"/>
        <w:spacing w:before="60"/>
        <w:ind w:left="360"/>
        <w:jc w:val="both"/>
        <w:rPr>
          <w:rFonts w:ascii="Arial" w:hAnsi="Arial" w:cs="Arial"/>
          <w:sz w:val="22"/>
          <w:szCs w:val="22"/>
        </w:rPr>
      </w:pPr>
      <w:r w:rsidRPr="000203E6">
        <w:rPr>
          <w:rFonts w:ascii="Arial" w:hAnsi="Arial" w:cs="Arial"/>
          <w:sz w:val="22"/>
          <w:szCs w:val="22"/>
        </w:rPr>
        <w:t>Dev</w:t>
      </w:r>
      <w:r w:rsidR="0004519F">
        <w:rPr>
          <w:rFonts w:ascii="Arial" w:hAnsi="Arial" w:cs="Arial"/>
          <w:sz w:val="22"/>
          <w:szCs w:val="22"/>
        </w:rPr>
        <w:t xml:space="preserve">e </w:t>
      </w:r>
      <w:r w:rsidRPr="000203E6">
        <w:rPr>
          <w:rFonts w:ascii="Arial" w:hAnsi="Arial" w:cs="Arial"/>
          <w:sz w:val="22"/>
          <w:szCs w:val="22"/>
        </w:rPr>
        <w:t>essere allegat</w:t>
      </w:r>
      <w:r w:rsidR="0004519F">
        <w:rPr>
          <w:rFonts w:ascii="Arial" w:hAnsi="Arial" w:cs="Arial"/>
          <w:sz w:val="22"/>
          <w:szCs w:val="22"/>
        </w:rPr>
        <w:t>a</w:t>
      </w:r>
      <w:r w:rsidRPr="000203E6">
        <w:rPr>
          <w:rFonts w:ascii="Arial" w:hAnsi="Arial" w:cs="Arial"/>
          <w:sz w:val="22"/>
          <w:szCs w:val="22"/>
        </w:rPr>
        <w:t xml:space="preserve"> </w:t>
      </w:r>
      <w:r w:rsidR="004447A6">
        <w:rPr>
          <w:rFonts w:ascii="Arial" w:hAnsi="Arial" w:cs="Arial"/>
          <w:sz w:val="22"/>
          <w:szCs w:val="22"/>
        </w:rPr>
        <w:t xml:space="preserve">- per ciascuno dei punti </w:t>
      </w:r>
      <w:r w:rsidR="002A2F0F">
        <w:rPr>
          <w:rFonts w:ascii="Arial" w:hAnsi="Arial" w:cs="Arial"/>
          <w:sz w:val="22"/>
          <w:szCs w:val="22"/>
        </w:rPr>
        <w:t>3</w:t>
      </w:r>
      <w:r w:rsidR="004447A6">
        <w:rPr>
          <w:rFonts w:ascii="Arial" w:hAnsi="Arial" w:cs="Arial"/>
          <w:sz w:val="22"/>
          <w:szCs w:val="22"/>
        </w:rPr>
        <w:t xml:space="preserve">.2.1 e </w:t>
      </w:r>
      <w:r w:rsidR="002A2F0F">
        <w:rPr>
          <w:rFonts w:ascii="Arial" w:hAnsi="Arial" w:cs="Arial"/>
          <w:sz w:val="22"/>
          <w:szCs w:val="22"/>
        </w:rPr>
        <w:t>3</w:t>
      </w:r>
      <w:r w:rsidR="004447A6">
        <w:rPr>
          <w:rFonts w:ascii="Arial" w:hAnsi="Arial" w:cs="Arial"/>
          <w:sz w:val="22"/>
          <w:szCs w:val="22"/>
        </w:rPr>
        <w:t xml:space="preserve">.2.2 - </w:t>
      </w:r>
      <w:r w:rsidRPr="000203E6">
        <w:rPr>
          <w:rFonts w:ascii="Arial" w:hAnsi="Arial" w:cs="Arial"/>
          <w:sz w:val="22"/>
          <w:szCs w:val="22"/>
        </w:rPr>
        <w:t>l</w:t>
      </w:r>
      <w:r w:rsidR="0004519F">
        <w:rPr>
          <w:rFonts w:ascii="Arial" w:hAnsi="Arial" w:cs="Arial"/>
          <w:sz w:val="22"/>
          <w:szCs w:val="22"/>
        </w:rPr>
        <w:t>a</w:t>
      </w:r>
      <w:r w:rsidRPr="000203E6">
        <w:rPr>
          <w:rFonts w:ascii="Arial" w:hAnsi="Arial" w:cs="Arial"/>
          <w:sz w:val="22"/>
          <w:szCs w:val="22"/>
        </w:rPr>
        <w:t xml:space="preserve"> </w:t>
      </w:r>
      <w:r w:rsidR="00347FEA" w:rsidRPr="004447A6">
        <w:rPr>
          <w:rFonts w:ascii="Arial" w:hAnsi="Arial" w:cs="Arial"/>
          <w:b/>
          <w:bCs/>
          <w:sz w:val="22"/>
          <w:szCs w:val="22"/>
        </w:rPr>
        <w:t>tavol</w:t>
      </w:r>
      <w:r w:rsidR="0004519F" w:rsidRPr="004447A6">
        <w:rPr>
          <w:rFonts w:ascii="Arial" w:hAnsi="Arial" w:cs="Arial"/>
          <w:b/>
          <w:bCs/>
          <w:sz w:val="22"/>
          <w:szCs w:val="22"/>
        </w:rPr>
        <w:t>a</w:t>
      </w:r>
      <w:r w:rsidR="00347FEA" w:rsidRPr="004447A6">
        <w:rPr>
          <w:rFonts w:ascii="Arial" w:hAnsi="Arial" w:cs="Arial"/>
          <w:b/>
          <w:bCs/>
          <w:sz w:val="22"/>
          <w:szCs w:val="22"/>
        </w:rPr>
        <w:t xml:space="preserve"> s</w:t>
      </w:r>
      <w:r w:rsidR="00347FEA" w:rsidRPr="000203E6">
        <w:rPr>
          <w:rFonts w:ascii="Arial" w:hAnsi="Arial" w:cs="Arial"/>
          <w:b/>
          <w:bCs/>
          <w:sz w:val="22"/>
          <w:szCs w:val="22"/>
        </w:rPr>
        <w:t>inottic</w:t>
      </w:r>
      <w:r w:rsidR="002F4023">
        <w:rPr>
          <w:rFonts w:ascii="Arial" w:hAnsi="Arial" w:cs="Arial"/>
          <w:b/>
          <w:bCs/>
          <w:sz w:val="22"/>
          <w:szCs w:val="22"/>
        </w:rPr>
        <w:t>a</w:t>
      </w:r>
      <w:r w:rsidR="00347FEA" w:rsidRPr="000203E6">
        <w:rPr>
          <w:rFonts w:ascii="Arial" w:hAnsi="Arial" w:cs="Arial"/>
          <w:b/>
          <w:bCs/>
          <w:sz w:val="22"/>
          <w:szCs w:val="22"/>
        </w:rPr>
        <w:t xml:space="preserve"> </w:t>
      </w:r>
      <w:r w:rsidRPr="000203E6">
        <w:rPr>
          <w:rFonts w:ascii="Arial" w:hAnsi="Arial" w:cs="Arial"/>
          <w:b/>
          <w:bCs/>
          <w:sz w:val="22"/>
          <w:szCs w:val="22"/>
        </w:rPr>
        <w:t>delle migliorie</w:t>
      </w:r>
      <w:r w:rsidRPr="000203E6">
        <w:rPr>
          <w:rFonts w:ascii="Arial" w:hAnsi="Arial" w:cs="Arial"/>
          <w:bCs/>
          <w:sz w:val="22"/>
          <w:szCs w:val="22"/>
        </w:rPr>
        <w:t xml:space="preserve">, utilizzando lo schema </w:t>
      </w:r>
      <w:r w:rsidR="00347FEA" w:rsidRPr="000203E6">
        <w:rPr>
          <w:rFonts w:ascii="Arial" w:hAnsi="Arial" w:cs="Arial"/>
          <w:bCs/>
          <w:sz w:val="22"/>
          <w:szCs w:val="22"/>
        </w:rPr>
        <w:t>riportat</w:t>
      </w:r>
      <w:r w:rsidRPr="000203E6">
        <w:rPr>
          <w:rFonts w:ascii="Arial" w:hAnsi="Arial" w:cs="Arial"/>
          <w:bCs/>
          <w:sz w:val="22"/>
          <w:szCs w:val="22"/>
        </w:rPr>
        <w:t>o</w:t>
      </w:r>
      <w:r w:rsidR="00347FEA" w:rsidRPr="000203E6">
        <w:rPr>
          <w:rFonts w:ascii="Arial" w:hAnsi="Arial" w:cs="Arial"/>
          <w:bCs/>
          <w:sz w:val="22"/>
          <w:szCs w:val="22"/>
        </w:rPr>
        <w:t xml:space="preserve"> </w:t>
      </w:r>
      <w:r w:rsidR="00F55B10" w:rsidRPr="000203E6">
        <w:rPr>
          <w:rFonts w:ascii="Arial" w:hAnsi="Arial" w:cs="Arial"/>
          <w:bCs/>
          <w:sz w:val="22"/>
          <w:szCs w:val="22"/>
        </w:rPr>
        <w:t>in calce al presente modello</w:t>
      </w:r>
      <w:r w:rsidR="00347FEA" w:rsidRPr="000203E6">
        <w:rPr>
          <w:rFonts w:ascii="Arial" w:hAnsi="Arial" w:cs="Arial"/>
          <w:sz w:val="22"/>
          <w:szCs w:val="22"/>
        </w:rPr>
        <w:t>.</w:t>
      </w:r>
    </w:p>
    <w:p w14:paraId="0519CEC8" w14:textId="77777777" w:rsidR="000203E6" w:rsidRDefault="00347FEA" w:rsidP="000203E6">
      <w:pPr>
        <w:pStyle w:val="Corpotesto"/>
        <w:spacing w:before="60"/>
        <w:ind w:left="360"/>
        <w:jc w:val="both"/>
        <w:rPr>
          <w:rFonts w:ascii="Arial" w:hAnsi="Arial" w:cs="Arial"/>
          <w:sz w:val="22"/>
          <w:szCs w:val="22"/>
        </w:rPr>
      </w:pPr>
      <w:r w:rsidRPr="00164931">
        <w:rPr>
          <w:rFonts w:ascii="Arial" w:hAnsi="Arial" w:cs="Arial"/>
          <w:sz w:val="22"/>
          <w:szCs w:val="22"/>
        </w:rPr>
        <w:t xml:space="preserve">Inoltre, se del caso, l’Impresa potrà presentare, in </w:t>
      </w:r>
      <w:r w:rsidRPr="00164931">
        <w:rPr>
          <w:rFonts w:ascii="Arial" w:hAnsi="Arial" w:cs="Arial"/>
          <w:bCs/>
          <w:iCs/>
          <w:sz w:val="22"/>
          <w:szCs w:val="22"/>
        </w:rPr>
        <w:t xml:space="preserve">allegato </w:t>
      </w:r>
      <w:r w:rsidRPr="00164931">
        <w:rPr>
          <w:rFonts w:ascii="Arial" w:hAnsi="Arial" w:cs="Arial"/>
          <w:sz w:val="22"/>
          <w:szCs w:val="22"/>
        </w:rPr>
        <w:t xml:space="preserve">al progetto, elaborati e documenti a illustrazione delle migliorie proposte. </w:t>
      </w:r>
    </w:p>
    <w:p w14:paraId="3362379B" w14:textId="77777777" w:rsidR="000203E6" w:rsidRDefault="00347FEA" w:rsidP="000203E6">
      <w:pPr>
        <w:pStyle w:val="Corpotesto"/>
        <w:spacing w:before="60"/>
        <w:ind w:left="360"/>
        <w:jc w:val="both"/>
        <w:rPr>
          <w:rFonts w:ascii="Arial" w:hAnsi="Arial" w:cs="Arial"/>
          <w:sz w:val="22"/>
          <w:szCs w:val="22"/>
        </w:rPr>
      </w:pPr>
      <w:r w:rsidRPr="00164931">
        <w:rPr>
          <w:rFonts w:ascii="Arial" w:hAnsi="Arial" w:cs="Arial"/>
          <w:sz w:val="22"/>
          <w:szCs w:val="22"/>
        </w:rPr>
        <w:lastRenderedPageBreak/>
        <w:t>Tutte le proposte migliorative dovranno essere valorizzate e quotate economicamente, riportando, oltre alla somma complessiva di ciascuna proposta, anche il dettaglio delle macro voci di costo per lavori, servizi, forniture e personale.</w:t>
      </w:r>
    </w:p>
    <w:p w14:paraId="275933B9" w14:textId="1116D125" w:rsidR="00283F47" w:rsidRPr="00283F47" w:rsidRDefault="00976DDD" w:rsidP="000203E6">
      <w:pPr>
        <w:pStyle w:val="Corpotesto"/>
        <w:spacing w:before="60"/>
        <w:ind w:left="360"/>
        <w:jc w:val="both"/>
        <w:rPr>
          <w:rFonts w:ascii="Arial" w:hAnsi="Arial" w:cs="Arial"/>
          <w:sz w:val="22"/>
          <w:szCs w:val="22"/>
        </w:rPr>
      </w:pPr>
      <w:r>
        <w:rPr>
          <w:rFonts w:ascii="Arial" w:hAnsi="Arial" w:cs="Arial"/>
          <w:sz w:val="22"/>
          <w:szCs w:val="22"/>
        </w:rPr>
        <w:t xml:space="preserve">Devono infine essere indicate </w:t>
      </w:r>
      <w:r w:rsidR="00DB4124" w:rsidRPr="00283F47">
        <w:rPr>
          <w:rFonts w:ascii="Arial" w:hAnsi="Arial" w:cs="Arial"/>
          <w:sz w:val="22"/>
          <w:szCs w:val="22"/>
        </w:rPr>
        <w:t>le fonti di finanziamento</w:t>
      </w:r>
      <w:r>
        <w:rPr>
          <w:rFonts w:ascii="Arial" w:hAnsi="Arial" w:cs="Arial"/>
          <w:sz w:val="22"/>
          <w:szCs w:val="22"/>
        </w:rPr>
        <w:t xml:space="preserve"> </w:t>
      </w:r>
      <w:r w:rsidR="00DB4124" w:rsidRPr="00283F47">
        <w:rPr>
          <w:rFonts w:ascii="Arial" w:hAnsi="Arial" w:cs="Arial"/>
          <w:sz w:val="22"/>
          <w:szCs w:val="22"/>
        </w:rPr>
        <w:t>dei relativi investimenti</w:t>
      </w:r>
      <w:r>
        <w:rPr>
          <w:rFonts w:ascii="Arial" w:hAnsi="Arial" w:cs="Arial"/>
          <w:sz w:val="22"/>
          <w:szCs w:val="22"/>
        </w:rPr>
        <w:t xml:space="preserve">, </w:t>
      </w:r>
      <w:r w:rsidR="00283F47" w:rsidRPr="00283F47">
        <w:rPr>
          <w:rFonts w:ascii="Arial" w:hAnsi="Arial" w:cs="Arial"/>
          <w:sz w:val="22"/>
          <w:szCs w:val="22"/>
        </w:rPr>
        <w:t xml:space="preserve">che devono essere formalmente dimostrate ed allegate (ad es. promesse di finanziamento da parte di istituti di credito o primarie società finanziarie riferite al soggetto concorrente, nel caso di ricorso a capitali di credito, ovvero risorse </w:t>
      </w:r>
      <w:r>
        <w:rPr>
          <w:rFonts w:ascii="Arial" w:hAnsi="Arial" w:cs="Arial"/>
          <w:sz w:val="22"/>
          <w:szCs w:val="22"/>
        </w:rPr>
        <w:t>proprie dell’Impresa</w:t>
      </w:r>
      <w:r w:rsidR="00283F47" w:rsidRPr="00283F47">
        <w:rPr>
          <w:rFonts w:ascii="Arial" w:hAnsi="Arial" w:cs="Arial"/>
          <w:sz w:val="22"/>
          <w:szCs w:val="22"/>
        </w:rPr>
        <w:t>, da impegnare nell’ambito dell</w:t>
      </w:r>
      <w:r>
        <w:rPr>
          <w:rFonts w:ascii="Arial" w:hAnsi="Arial" w:cs="Arial"/>
          <w:sz w:val="22"/>
          <w:szCs w:val="22"/>
        </w:rPr>
        <w:t>a miglioria proposta</w:t>
      </w:r>
      <w:r w:rsidR="00283F47" w:rsidRPr="00283F47">
        <w:rPr>
          <w:rFonts w:ascii="Arial" w:hAnsi="Arial" w:cs="Arial"/>
          <w:sz w:val="22"/>
          <w:szCs w:val="22"/>
        </w:rPr>
        <w:t xml:space="preserve">, debitamente documentate da idonee referenze bancarie o mediante qualsiasi altro documento probatorio considerato idoneo dal </w:t>
      </w:r>
      <w:r w:rsidR="00962211">
        <w:rPr>
          <w:rFonts w:ascii="Arial" w:hAnsi="Arial" w:cs="Arial"/>
          <w:sz w:val="22"/>
          <w:szCs w:val="22"/>
        </w:rPr>
        <w:t>Comune</w:t>
      </w:r>
      <w:r w:rsidR="00283F47" w:rsidRPr="00283F47">
        <w:rPr>
          <w:rFonts w:ascii="Arial" w:hAnsi="Arial" w:cs="Arial"/>
          <w:sz w:val="22"/>
          <w:szCs w:val="22"/>
        </w:rPr>
        <w:t>)</w:t>
      </w:r>
      <w:r>
        <w:rPr>
          <w:rFonts w:ascii="Arial" w:hAnsi="Arial" w:cs="Arial"/>
          <w:sz w:val="22"/>
          <w:szCs w:val="22"/>
        </w:rPr>
        <w:t>.</w:t>
      </w:r>
    </w:p>
    <w:p w14:paraId="2422067E" w14:textId="77777777" w:rsidR="00DB4124" w:rsidRDefault="00DB4124" w:rsidP="00F55B10">
      <w:pPr>
        <w:jc w:val="both"/>
        <w:rPr>
          <w:rFonts w:ascii="Arial" w:hAnsi="Arial" w:cs="Arial"/>
          <w:b/>
          <w:sz w:val="22"/>
        </w:rPr>
      </w:pPr>
    </w:p>
    <w:p w14:paraId="083F5CA9" w14:textId="46CA1E7F" w:rsidR="007850C4" w:rsidRPr="006817D4" w:rsidRDefault="007850C4" w:rsidP="000D2590">
      <w:pPr>
        <w:spacing w:before="120"/>
        <w:ind w:left="992" w:right="96" w:hanging="992"/>
        <w:jc w:val="both"/>
        <w:rPr>
          <w:rFonts w:ascii="Arial" w:hAnsi="Arial" w:cs="Arial"/>
          <w:i/>
          <w:sz w:val="22"/>
          <w:szCs w:val="22"/>
        </w:rPr>
      </w:pPr>
      <w:r>
        <w:rPr>
          <w:rFonts w:ascii="Arial" w:hAnsi="Arial" w:cs="Arial"/>
          <w:b/>
          <w:bCs/>
          <w:sz w:val="22"/>
          <w:szCs w:val="22"/>
        </w:rPr>
        <w:t xml:space="preserve">Sez. </w:t>
      </w:r>
      <w:r w:rsidR="009A5EC2">
        <w:rPr>
          <w:rFonts w:ascii="Arial" w:hAnsi="Arial" w:cs="Arial"/>
          <w:b/>
          <w:bCs/>
          <w:sz w:val="22"/>
          <w:szCs w:val="22"/>
        </w:rPr>
        <w:t>4</w:t>
      </w:r>
      <w:r w:rsidRPr="0002557C">
        <w:rPr>
          <w:rFonts w:ascii="Arial" w:hAnsi="Arial" w:cs="Arial"/>
          <w:b/>
          <w:bCs/>
          <w:sz w:val="22"/>
          <w:szCs w:val="22"/>
        </w:rPr>
        <w:t xml:space="preserve">. </w:t>
      </w:r>
      <w:r w:rsidR="00B108D1" w:rsidRPr="00B32E48">
        <w:rPr>
          <w:rFonts w:ascii="Arial" w:hAnsi="Arial" w:cs="Arial"/>
          <w:b/>
          <w:bCs/>
          <w:sz w:val="22"/>
          <w:szCs w:val="22"/>
        </w:rPr>
        <w:t xml:space="preserve">CARATTERISTICHE DISTINTIVE DEL </w:t>
      </w:r>
      <w:r w:rsidR="00B108D1">
        <w:rPr>
          <w:rFonts w:ascii="Arial" w:hAnsi="Arial" w:cs="Arial"/>
          <w:b/>
          <w:bCs/>
          <w:sz w:val="22"/>
          <w:szCs w:val="22"/>
        </w:rPr>
        <w:t xml:space="preserve">DIRETTORE TECNICO E </w:t>
      </w:r>
      <w:r w:rsidR="00B108D1" w:rsidRPr="00B32E48">
        <w:rPr>
          <w:rFonts w:ascii="Arial" w:hAnsi="Arial" w:cs="Arial"/>
          <w:b/>
          <w:bCs/>
          <w:sz w:val="22"/>
          <w:szCs w:val="22"/>
        </w:rPr>
        <w:t xml:space="preserve">DEL CUOCO COORDINATORE </w:t>
      </w:r>
      <w:bookmarkStart w:id="8" w:name="_Hlk148358051"/>
      <w:r w:rsidRPr="0002557C">
        <w:rPr>
          <w:rFonts w:ascii="Arial" w:hAnsi="Arial" w:cs="Arial"/>
          <w:i/>
          <w:sz w:val="22"/>
          <w:szCs w:val="22"/>
        </w:rPr>
        <w:t>(</w:t>
      </w:r>
      <w:proofErr w:type="spellStart"/>
      <w:r w:rsidRPr="0002557C">
        <w:rPr>
          <w:rFonts w:ascii="Arial" w:hAnsi="Arial" w:cs="Arial"/>
          <w:i/>
          <w:sz w:val="22"/>
          <w:szCs w:val="22"/>
        </w:rPr>
        <w:t>rif.</w:t>
      </w:r>
      <w:proofErr w:type="spellEnd"/>
      <w:r w:rsidRPr="0002557C">
        <w:rPr>
          <w:rFonts w:ascii="Arial" w:hAnsi="Arial" w:cs="Arial"/>
          <w:i/>
          <w:sz w:val="22"/>
          <w:szCs w:val="22"/>
        </w:rPr>
        <w:t xml:space="preserve"> punto </w:t>
      </w:r>
      <w:r>
        <w:rPr>
          <w:rFonts w:ascii="Arial" w:hAnsi="Arial" w:cs="Arial"/>
          <w:i/>
          <w:sz w:val="22"/>
          <w:szCs w:val="22"/>
        </w:rPr>
        <w:t>A</w:t>
      </w:r>
      <w:r w:rsidRPr="0002557C">
        <w:rPr>
          <w:rFonts w:ascii="Arial" w:hAnsi="Arial" w:cs="Arial"/>
          <w:i/>
          <w:sz w:val="22"/>
          <w:szCs w:val="22"/>
        </w:rPr>
        <w:t>.</w:t>
      </w:r>
      <w:r w:rsidR="009A5EC2">
        <w:rPr>
          <w:rFonts w:ascii="Arial" w:hAnsi="Arial" w:cs="Arial"/>
          <w:i/>
          <w:sz w:val="22"/>
          <w:szCs w:val="22"/>
        </w:rPr>
        <w:t>3</w:t>
      </w:r>
      <w:r w:rsidRPr="0002557C">
        <w:rPr>
          <w:rFonts w:ascii="Arial" w:hAnsi="Arial" w:cs="Arial"/>
          <w:i/>
          <w:sz w:val="22"/>
          <w:szCs w:val="22"/>
        </w:rPr>
        <w:t xml:space="preserve"> </w:t>
      </w:r>
      <w:r>
        <w:rPr>
          <w:rFonts w:ascii="Arial" w:hAnsi="Arial" w:cs="Arial"/>
          <w:i/>
          <w:sz w:val="22"/>
          <w:szCs w:val="22"/>
        </w:rPr>
        <w:t>del capitolato d’oneri</w:t>
      </w:r>
      <w:r w:rsidRPr="0002557C">
        <w:rPr>
          <w:rFonts w:ascii="Arial" w:hAnsi="Arial" w:cs="Arial"/>
          <w:i/>
          <w:sz w:val="22"/>
          <w:szCs w:val="22"/>
        </w:rPr>
        <w:t>)</w:t>
      </w:r>
    </w:p>
    <w:bookmarkEnd w:id="8"/>
    <w:p w14:paraId="312B5E05" w14:textId="26F785D1" w:rsidR="00B32E48" w:rsidRPr="00B32E48" w:rsidRDefault="0043208D" w:rsidP="00224148">
      <w:pPr>
        <w:pStyle w:val="Rub3"/>
        <w:spacing w:before="120"/>
        <w:ind w:left="426"/>
        <w:rPr>
          <w:rFonts w:ascii="Arial" w:hAnsi="Arial" w:cs="Arial"/>
          <w:b w:val="0"/>
          <w:i w:val="0"/>
          <w:sz w:val="22"/>
          <w:szCs w:val="22"/>
        </w:rPr>
      </w:pPr>
      <w:r>
        <w:rPr>
          <w:rFonts w:ascii="Arial" w:hAnsi="Arial" w:cs="Arial"/>
          <w:b w:val="0"/>
          <w:i w:val="0"/>
          <w:sz w:val="22"/>
          <w:szCs w:val="22"/>
        </w:rPr>
        <w:t xml:space="preserve">Questa </w:t>
      </w:r>
      <w:r w:rsidR="00B32E48" w:rsidRPr="00B32E48">
        <w:rPr>
          <w:rFonts w:ascii="Arial" w:hAnsi="Arial" w:cs="Arial"/>
          <w:b w:val="0"/>
          <w:i w:val="0"/>
          <w:sz w:val="22"/>
          <w:szCs w:val="22"/>
        </w:rPr>
        <w:t>sezione dovrà riportare, specificamente, le caratteristiche del profilo del Direttore Tecnico (</w:t>
      </w:r>
      <w:proofErr w:type="spellStart"/>
      <w:r w:rsidR="00B32E48" w:rsidRPr="00B32E48">
        <w:rPr>
          <w:rFonts w:ascii="Arial" w:hAnsi="Arial" w:cs="Arial"/>
          <w:b w:val="0"/>
          <w:i w:val="0"/>
          <w:sz w:val="22"/>
          <w:szCs w:val="22"/>
        </w:rPr>
        <w:t>rif.</w:t>
      </w:r>
      <w:proofErr w:type="spellEnd"/>
      <w:r w:rsidR="00B32E48" w:rsidRPr="00B32E48">
        <w:rPr>
          <w:rFonts w:ascii="Arial" w:hAnsi="Arial" w:cs="Arial"/>
          <w:b w:val="0"/>
          <w:i w:val="0"/>
          <w:sz w:val="22"/>
          <w:szCs w:val="22"/>
        </w:rPr>
        <w:t xml:space="preserve"> paragrafo 7.5 del Capitolato Tecnico) e quelle del cuoco coordinatore del centro di produzione (</w:t>
      </w:r>
      <w:proofErr w:type="spellStart"/>
      <w:r w:rsidR="00B32E48" w:rsidRPr="00B32E48">
        <w:rPr>
          <w:rFonts w:ascii="Arial" w:hAnsi="Arial" w:cs="Arial"/>
          <w:b w:val="0"/>
          <w:i w:val="0"/>
          <w:sz w:val="22"/>
          <w:szCs w:val="22"/>
        </w:rPr>
        <w:t>rif.</w:t>
      </w:r>
      <w:proofErr w:type="spellEnd"/>
      <w:r w:rsidR="00B32E48" w:rsidRPr="00B32E48">
        <w:rPr>
          <w:rFonts w:ascii="Arial" w:hAnsi="Arial" w:cs="Arial"/>
          <w:b w:val="0"/>
          <w:i w:val="0"/>
          <w:sz w:val="22"/>
          <w:szCs w:val="22"/>
        </w:rPr>
        <w:t xml:space="preserve"> paragrafo 7.6 del Capitolato Tecnico) che intenderà proporre per l’esecuzione del servizio.</w:t>
      </w:r>
    </w:p>
    <w:p w14:paraId="67C2C3ED" w14:textId="4C602DEF" w:rsidR="00B32E48" w:rsidRPr="00B32E48" w:rsidRDefault="00B32E48" w:rsidP="00577B10">
      <w:pPr>
        <w:pStyle w:val="Rub3"/>
        <w:spacing w:before="120"/>
        <w:ind w:left="425"/>
        <w:rPr>
          <w:rFonts w:ascii="Arial" w:hAnsi="Arial" w:cs="Arial"/>
          <w:b w:val="0"/>
          <w:i w:val="0"/>
          <w:sz w:val="22"/>
          <w:szCs w:val="22"/>
        </w:rPr>
      </w:pPr>
      <w:r w:rsidRPr="00B32E48">
        <w:rPr>
          <w:rFonts w:ascii="Arial" w:hAnsi="Arial" w:cs="Arial"/>
          <w:b w:val="0"/>
          <w:i w:val="0"/>
          <w:sz w:val="22"/>
          <w:szCs w:val="22"/>
        </w:rPr>
        <w:t>In particolare, ciascun concorrente dovrà indicare le caratteristiche distintive del Direttore Tecnico e del Cuoco Coordinatore del centro di produzione, specificando:</w:t>
      </w:r>
    </w:p>
    <w:p w14:paraId="35E33A55" w14:textId="77777777" w:rsidR="00B32E48" w:rsidRPr="00B32E48" w:rsidRDefault="00B32E48" w:rsidP="00B32E48">
      <w:pPr>
        <w:pStyle w:val="Rub3"/>
        <w:ind w:left="426"/>
        <w:rPr>
          <w:rFonts w:ascii="Arial" w:hAnsi="Arial" w:cs="Arial"/>
          <w:b w:val="0"/>
          <w:i w:val="0"/>
          <w:sz w:val="22"/>
          <w:szCs w:val="22"/>
        </w:rPr>
      </w:pPr>
      <w:r w:rsidRPr="00B32E48">
        <w:rPr>
          <w:rFonts w:ascii="Arial" w:hAnsi="Arial" w:cs="Arial"/>
          <w:b w:val="0"/>
          <w:i w:val="0"/>
          <w:sz w:val="22"/>
          <w:szCs w:val="22"/>
        </w:rPr>
        <w:t>- il titolo di studio conseguito dal Direttore Tecnico e dal Cuoco Coordinatore del centro di produzione che s’intendono proporre per l’esecuzione del servizio medesimo, selezionando la casella a fianco del titolo di studio conseguito da ciascuno di essi;</w:t>
      </w:r>
    </w:p>
    <w:p w14:paraId="6941A38C" w14:textId="77777777" w:rsidR="00B32E48" w:rsidRPr="00B32E48" w:rsidRDefault="00B32E48" w:rsidP="00B32E48">
      <w:pPr>
        <w:pStyle w:val="Rub3"/>
        <w:ind w:left="426"/>
        <w:rPr>
          <w:rFonts w:ascii="Arial" w:hAnsi="Arial" w:cs="Arial"/>
          <w:b w:val="0"/>
          <w:i w:val="0"/>
          <w:sz w:val="22"/>
          <w:szCs w:val="22"/>
        </w:rPr>
      </w:pPr>
      <w:r w:rsidRPr="00B32E48">
        <w:rPr>
          <w:rFonts w:ascii="Arial" w:hAnsi="Arial" w:cs="Arial"/>
          <w:b w:val="0"/>
          <w:i w:val="0"/>
          <w:sz w:val="22"/>
          <w:szCs w:val="22"/>
        </w:rPr>
        <w:t>- gli anni di esperienza nella Ristorazione collettiva posseduti dal Direttore Tecnico e dal Cuoco Coordinatore del centro di produzione che s’intendono proporre per l’esecuzione del servizio medesimo, inserendo per ciascuno di essi una croce a fianco del periodo di riferimento, in modo tale da consentire la valutazione del punteggio da attribuire per il sub criterio relativo al possesso di anni di esperienza nella Ristorazione collettiva.</w:t>
      </w:r>
    </w:p>
    <w:p w14:paraId="700C3936" w14:textId="6EA89265" w:rsidR="00B971B5" w:rsidRDefault="00B32E48" w:rsidP="00577B10">
      <w:pPr>
        <w:pStyle w:val="Rub3"/>
        <w:spacing w:before="120"/>
        <w:ind w:left="425"/>
        <w:rPr>
          <w:rFonts w:ascii="Arial" w:hAnsi="Arial" w:cs="Arial"/>
          <w:i w:val="0"/>
          <w:sz w:val="22"/>
          <w:szCs w:val="22"/>
        </w:rPr>
      </w:pPr>
      <w:r w:rsidRPr="00B32E48">
        <w:rPr>
          <w:rFonts w:ascii="Arial" w:hAnsi="Arial" w:cs="Arial"/>
          <w:b w:val="0"/>
          <w:i w:val="0"/>
          <w:sz w:val="22"/>
          <w:szCs w:val="22"/>
        </w:rPr>
        <w:t xml:space="preserve">Il nominativo del Direttore Tecnico e del Cuoco Coordinatore del centro di produzione, nonché i relativi curriculum vitae </w:t>
      </w:r>
      <w:r w:rsidR="00577B10">
        <w:rPr>
          <w:rFonts w:ascii="Arial" w:hAnsi="Arial" w:cs="Arial"/>
          <w:b w:val="0"/>
          <w:i w:val="0"/>
          <w:sz w:val="22"/>
          <w:szCs w:val="22"/>
        </w:rPr>
        <w:t xml:space="preserve">dovranno essere </w:t>
      </w:r>
      <w:r w:rsidRPr="00B32E48">
        <w:rPr>
          <w:rFonts w:ascii="Arial" w:hAnsi="Arial" w:cs="Arial"/>
          <w:b w:val="0"/>
          <w:i w:val="0"/>
          <w:sz w:val="22"/>
          <w:szCs w:val="22"/>
        </w:rPr>
        <w:t>comunicati dall’Aggiudicatario all’atto della firma del contratto o comunque prima dell’inizio del servizio e dovranno a pena di decadenza/revoca dell’aggiudicazione essere conformi a quanto dichiarato in sede di gara.</w:t>
      </w:r>
    </w:p>
    <w:p w14:paraId="463BDEA8" w14:textId="77777777" w:rsidR="00B32E48" w:rsidRDefault="00B32E48" w:rsidP="00B971B5">
      <w:pPr>
        <w:pStyle w:val="Rub3"/>
        <w:ind w:left="426"/>
        <w:rPr>
          <w:rFonts w:ascii="Arial" w:hAnsi="Arial" w:cs="Arial"/>
          <w:i w:val="0"/>
          <w:sz w:val="22"/>
          <w:szCs w:val="22"/>
        </w:rPr>
      </w:pPr>
    </w:p>
    <w:p w14:paraId="1FFBB6A5" w14:textId="3F1668A8" w:rsidR="00B971B5" w:rsidRPr="00695860" w:rsidRDefault="00B971B5" w:rsidP="00695860">
      <w:pPr>
        <w:pStyle w:val="Rub3"/>
        <w:numPr>
          <w:ilvl w:val="0"/>
          <w:numId w:val="43"/>
        </w:numPr>
        <w:rPr>
          <w:rFonts w:ascii="Arial" w:hAnsi="Arial" w:cs="Arial"/>
          <w:b w:val="0"/>
          <w:bCs/>
          <w:iCs/>
          <w:sz w:val="22"/>
          <w:szCs w:val="22"/>
        </w:rPr>
      </w:pPr>
      <w:r w:rsidRPr="00B958F4">
        <w:rPr>
          <w:rFonts w:ascii="Arial" w:hAnsi="Arial" w:cs="Arial"/>
          <w:i w:val="0"/>
          <w:sz w:val="22"/>
          <w:szCs w:val="22"/>
        </w:rPr>
        <w:t>Caratteristiche distintive del profilo del</w:t>
      </w:r>
      <w:r w:rsidR="00B32E48">
        <w:rPr>
          <w:rFonts w:ascii="Arial" w:hAnsi="Arial" w:cs="Arial"/>
          <w:i w:val="0"/>
          <w:sz w:val="22"/>
          <w:szCs w:val="22"/>
        </w:rPr>
        <w:t xml:space="preserve"> Direttore Tecnico</w:t>
      </w:r>
      <w:r w:rsidRPr="00B958F4">
        <w:rPr>
          <w:rFonts w:ascii="Arial" w:hAnsi="Arial" w:cs="Arial"/>
          <w:i w:val="0"/>
          <w:sz w:val="22"/>
          <w:szCs w:val="22"/>
        </w:rPr>
        <w:t xml:space="preserve"> </w:t>
      </w:r>
      <w:r w:rsidR="00695860" w:rsidRPr="00695860">
        <w:rPr>
          <w:rFonts w:ascii="Arial" w:hAnsi="Arial" w:cs="Arial"/>
          <w:b w:val="0"/>
          <w:bCs/>
          <w:iCs/>
          <w:sz w:val="22"/>
          <w:szCs w:val="22"/>
        </w:rPr>
        <w:t>(</w:t>
      </w:r>
      <w:proofErr w:type="spellStart"/>
      <w:r w:rsidR="00695860" w:rsidRPr="00695860">
        <w:rPr>
          <w:rFonts w:ascii="Arial" w:hAnsi="Arial" w:cs="Arial"/>
          <w:b w:val="0"/>
          <w:bCs/>
          <w:iCs/>
          <w:sz w:val="22"/>
          <w:szCs w:val="22"/>
        </w:rPr>
        <w:t>rif.</w:t>
      </w:r>
      <w:proofErr w:type="spellEnd"/>
      <w:r w:rsidR="00695860" w:rsidRPr="00695860">
        <w:rPr>
          <w:rFonts w:ascii="Arial" w:hAnsi="Arial" w:cs="Arial"/>
          <w:b w:val="0"/>
          <w:bCs/>
          <w:iCs/>
          <w:sz w:val="22"/>
          <w:szCs w:val="22"/>
        </w:rPr>
        <w:t xml:space="preserve"> punto A.3.1 del capitolato d’oneri)</w:t>
      </w:r>
    </w:p>
    <w:p w14:paraId="169A8C52" w14:textId="0490E643" w:rsidR="00B971B5" w:rsidRDefault="00A0031E" w:rsidP="00307153">
      <w:pPr>
        <w:pStyle w:val="Rub3"/>
        <w:spacing w:before="120"/>
        <w:ind w:left="425"/>
        <w:rPr>
          <w:rFonts w:ascii="Arial" w:hAnsi="Arial" w:cs="Arial"/>
          <w:b w:val="0"/>
          <w:i w:val="0"/>
          <w:sz w:val="22"/>
          <w:szCs w:val="22"/>
        </w:rPr>
      </w:pPr>
      <w:r>
        <w:rPr>
          <w:rFonts w:ascii="Arial" w:hAnsi="Arial" w:cs="Arial"/>
          <w:b w:val="0"/>
          <w:i w:val="0"/>
          <w:sz w:val="22"/>
          <w:szCs w:val="22"/>
        </w:rPr>
        <w:tab/>
      </w:r>
      <w:r w:rsidR="00B971B5">
        <w:rPr>
          <w:rFonts w:ascii="Arial" w:hAnsi="Arial" w:cs="Arial"/>
          <w:b w:val="0"/>
          <w:i w:val="0"/>
          <w:sz w:val="22"/>
          <w:szCs w:val="22"/>
        </w:rPr>
        <w:t>T</w:t>
      </w:r>
      <w:r w:rsidR="00B971B5" w:rsidRPr="000967CB">
        <w:rPr>
          <w:rFonts w:ascii="Arial" w:hAnsi="Arial" w:cs="Arial"/>
          <w:b w:val="0"/>
          <w:i w:val="0"/>
          <w:sz w:val="22"/>
          <w:szCs w:val="22"/>
        </w:rPr>
        <w:t>itolo di studio</w:t>
      </w:r>
      <w:r w:rsidR="00B971B5">
        <w:rPr>
          <w:rFonts w:ascii="Arial" w:hAnsi="Arial" w:cs="Arial"/>
          <w:b w:val="0"/>
          <w:i w:val="0"/>
          <w:sz w:val="22"/>
          <w:szCs w:val="22"/>
        </w:rPr>
        <w:t>:</w:t>
      </w:r>
      <w:r w:rsidR="00B971B5" w:rsidRPr="000967CB">
        <w:rPr>
          <w:rFonts w:ascii="Arial" w:hAnsi="Arial" w:cs="Arial"/>
          <w:b w:val="0"/>
          <w:i w:val="0"/>
          <w:sz w:val="22"/>
          <w:szCs w:val="22"/>
        </w:rPr>
        <w:t xml:space="preserve"> </w:t>
      </w:r>
    </w:p>
    <w:p w14:paraId="4205D7FE" w14:textId="77777777" w:rsidR="00B971B5" w:rsidRDefault="00B971B5" w:rsidP="00B971B5">
      <w:pPr>
        <w:pStyle w:val="Rub3"/>
        <w:ind w:left="708"/>
        <w:rPr>
          <w:rFonts w:ascii="Arial" w:hAnsi="Arial" w:cs="Arial"/>
          <w:b w:val="0"/>
          <w:i w:val="0"/>
          <w:sz w:val="22"/>
          <w:szCs w:val="22"/>
        </w:rPr>
      </w:pPr>
      <w:r w:rsidRPr="00B958F4">
        <w:rPr>
          <w:rFonts w:ascii="Arial" w:hAnsi="Arial" w:cs="Arial"/>
          <w:b w:val="0"/>
          <w:i w:val="0"/>
          <w:sz w:val="22"/>
          <w:szCs w:val="22"/>
        </w:rPr>
        <w:t xml:space="preserve">Laurea nel settore dell’alimentazione </w:t>
      </w:r>
      <w:r w:rsidRPr="00B958F4">
        <w:rPr>
          <w:rFonts w:ascii="Arial" w:hAnsi="Arial" w:cs="Arial"/>
          <w:b w:val="0"/>
          <w:i w:val="0"/>
          <w:sz w:val="22"/>
          <w:szCs w:val="22"/>
        </w:rPr>
        <w:tab/>
      </w:r>
      <w:r w:rsidRPr="00B958F4">
        <w:rPr>
          <w:rFonts w:ascii="Arial" w:hAnsi="Arial" w:cs="Arial"/>
          <w:b w:val="0"/>
          <w:i w:val="0"/>
          <w:sz w:val="22"/>
          <w:szCs w:val="22"/>
        </w:rPr>
        <w:tab/>
      </w:r>
      <w:proofErr w:type="gramStart"/>
      <w:r w:rsidRPr="003B340E">
        <w:rPr>
          <w:rFonts w:ascii="Arial" w:hAnsi="Arial" w:cs="Arial"/>
          <w:i w:val="0"/>
          <w:sz w:val="22"/>
          <w:szCs w:val="22"/>
        </w:rPr>
        <w:t xml:space="preserve">Sì  </w:t>
      </w:r>
      <w:r w:rsidRPr="003B340E">
        <w:rPr>
          <w:rFonts w:ascii="Arial" w:hAnsi="Arial" w:cs="Arial"/>
          <w:i w:val="0"/>
          <w:sz w:val="22"/>
          <w:szCs w:val="22"/>
        </w:rPr>
        <w:t></w:t>
      </w:r>
      <w:proofErr w:type="gramEnd"/>
      <w:r w:rsidRPr="003B340E">
        <w:rPr>
          <w:rFonts w:ascii="Arial" w:hAnsi="Arial" w:cs="Arial"/>
          <w:i w:val="0"/>
          <w:sz w:val="22"/>
          <w:szCs w:val="22"/>
        </w:rPr>
        <w:t xml:space="preserve">      </w:t>
      </w:r>
      <w:r w:rsidRPr="003B340E">
        <w:rPr>
          <w:rFonts w:ascii="Arial" w:hAnsi="Arial" w:cs="Arial"/>
          <w:i w:val="0"/>
          <w:sz w:val="22"/>
          <w:szCs w:val="22"/>
        </w:rPr>
        <w:tab/>
        <w:t xml:space="preserve">No  </w:t>
      </w:r>
      <w:r w:rsidRPr="003B340E">
        <w:rPr>
          <w:rFonts w:ascii="Arial" w:hAnsi="Arial" w:cs="Arial"/>
          <w:i w:val="0"/>
          <w:sz w:val="22"/>
          <w:szCs w:val="22"/>
        </w:rPr>
        <w:t></w:t>
      </w:r>
    </w:p>
    <w:p w14:paraId="72C8AF99" w14:textId="4042FD8E" w:rsidR="00577B10" w:rsidRPr="00307153" w:rsidRDefault="00577B10" w:rsidP="00B971B5">
      <w:pPr>
        <w:pStyle w:val="Rub3"/>
        <w:ind w:left="708"/>
        <w:rPr>
          <w:rFonts w:ascii="Arial" w:hAnsi="Arial" w:cs="Arial"/>
          <w:b w:val="0"/>
          <w:iCs/>
          <w:sz w:val="22"/>
          <w:szCs w:val="22"/>
        </w:rPr>
      </w:pPr>
      <w:r w:rsidRPr="00307153">
        <w:rPr>
          <w:rFonts w:ascii="Arial" w:hAnsi="Arial" w:cs="Arial"/>
          <w:b w:val="0"/>
          <w:iCs/>
          <w:sz w:val="22"/>
          <w:szCs w:val="22"/>
        </w:rPr>
        <w:t>ovvero, in alternativa</w:t>
      </w:r>
    </w:p>
    <w:p w14:paraId="753BF992" w14:textId="690B54FF" w:rsidR="00B971B5" w:rsidRDefault="00B971B5" w:rsidP="00B971B5">
      <w:pPr>
        <w:pStyle w:val="Rub3"/>
        <w:ind w:left="708"/>
        <w:rPr>
          <w:rFonts w:ascii="Arial" w:hAnsi="Arial" w:cs="Arial"/>
          <w:b w:val="0"/>
          <w:i w:val="0"/>
          <w:sz w:val="22"/>
          <w:szCs w:val="22"/>
        </w:rPr>
      </w:pPr>
      <w:r w:rsidRPr="00B958F4">
        <w:rPr>
          <w:rFonts w:ascii="Arial" w:hAnsi="Arial" w:cs="Arial"/>
          <w:b w:val="0"/>
          <w:i w:val="0"/>
          <w:sz w:val="22"/>
          <w:szCs w:val="22"/>
        </w:rPr>
        <w:t>Diploma di scuola alberghiera</w:t>
      </w:r>
      <w:r w:rsidRPr="00B958F4">
        <w:rPr>
          <w:rFonts w:ascii="Arial" w:hAnsi="Arial" w:cs="Arial"/>
          <w:b w:val="0"/>
          <w:i w:val="0"/>
          <w:sz w:val="22"/>
          <w:szCs w:val="22"/>
        </w:rPr>
        <w:tab/>
      </w:r>
      <w:r w:rsidRPr="00B958F4">
        <w:rPr>
          <w:rFonts w:ascii="Arial" w:hAnsi="Arial" w:cs="Arial"/>
          <w:b w:val="0"/>
          <w:i w:val="0"/>
          <w:szCs w:val="22"/>
        </w:rPr>
        <w:tab/>
      </w:r>
      <w:r>
        <w:rPr>
          <w:rFonts w:ascii="Arial" w:hAnsi="Arial" w:cs="Arial"/>
          <w:b w:val="0"/>
          <w:i w:val="0"/>
          <w:szCs w:val="22"/>
        </w:rPr>
        <w:tab/>
      </w:r>
      <w:proofErr w:type="gramStart"/>
      <w:r w:rsidRPr="003B340E">
        <w:rPr>
          <w:rFonts w:ascii="Arial" w:hAnsi="Arial" w:cs="Arial"/>
          <w:i w:val="0"/>
          <w:sz w:val="22"/>
          <w:szCs w:val="22"/>
        </w:rPr>
        <w:t xml:space="preserve">Sì  </w:t>
      </w:r>
      <w:r w:rsidRPr="003B340E">
        <w:rPr>
          <w:rFonts w:ascii="Arial" w:hAnsi="Arial" w:cs="Arial"/>
          <w:i w:val="0"/>
          <w:sz w:val="22"/>
          <w:szCs w:val="22"/>
        </w:rPr>
        <w:t></w:t>
      </w:r>
      <w:proofErr w:type="gramEnd"/>
      <w:r w:rsidRPr="003B340E">
        <w:rPr>
          <w:rFonts w:ascii="Arial" w:hAnsi="Arial" w:cs="Arial"/>
          <w:i w:val="0"/>
          <w:sz w:val="22"/>
          <w:szCs w:val="22"/>
        </w:rPr>
        <w:t xml:space="preserve">      </w:t>
      </w:r>
      <w:r w:rsidRPr="003B340E">
        <w:rPr>
          <w:rFonts w:ascii="Arial" w:hAnsi="Arial" w:cs="Arial"/>
          <w:i w:val="0"/>
          <w:sz w:val="22"/>
          <w:szCs w:val="22"/>
        </w:rPr>
        <w:tab/>
        <w:t xml:space="preserve">No  </w:t>
      </w:r>
      <w:r w:rsidRPr="003B340E">
        <w:rPr>
          <w:rFonts w:ascii="Arial" w:hAnsi="Arial" w:cs="Arial"/>
          <w:i w:val="0"/>
          <w:sz w:val="22"/>
          <w:szCs w:val="22"/>
        </w:rPr>
        <w:t></w:t>
      </w:r>
    </w:p>
    <w:p w14:paraId="18E24F20" w14:textId="7D9370FF" w:rsidR="00B971B5" w:rsidRPr="003B340E" w:rsidRDefault="00B971B5" w:rsidP="00A0031E">
      <w:pPr>
        <w:pStyle w:val="Rub3"/>
        <w:spacing w:before="120"/>
        <w:ind w:left="708"/>
        <w:rPr>
          <w:rFonts w:ascii="Arial" w:hAnsi="Arial" w:cs="Arial"/>
          <w:b w:val="0"/>
          <w:i w:val="0"/>
          <w:sz w:val="22"/>
          <w:szCs w:val="22"/>
        </w:rPr>
      </w:pPr>
      <w:r w:rsidRPr="003B340E">
        <w:rPr>
          <w:rFonts w:ascii="Arial" w:hAnsi="Arial" w:cs="Arial"/>
          <w:b w:val="0"/>
          <w:i w:val="0"/>
          <w:sz w:val="22"/>
        </w:rPr>
        <w:t>Anni di esperienza nella Ristorazione collettiva, in qualità di responsabile di servizi di ris</w:t>
      </w:r>
      <w:r>
        <w:rPr>
          <w:rFonts w:ascii="Arial" w:hAnsi="Arial" w:cs="Arial"/>
          <w:b w:val="0"/>
          <w:i w:val="0"/>
          <w:sz w:val="22"/>
        </w:rPr>
        <w:t>torazione di dimensioni pari a 5</w:t>
      </w:r>
      <w:r w:rsidR="0021266C">
        <w:rPr>
          <w:rFonts w:ascii="Arial" w:hAnsi="Arial" w:cs="Arial"/>
          <w:b w:val="0"/>
          <w:i w:val="0"/>
          <w:sz w:val="22"/>
        </w:rPr>
        <w:t>0</w:t>
      </w:r>
      <w:r w:rsidRPr="003B340E">
        <w:rPr>
          <w:rFonts w:ascii="Arial" w:hAnsi="Arial" w:cs="Arial"/>
          <w:b w:val="0"/>
          <w:i w:val="0"/>
          <w:sz w:val="22"/>
        </w:rPr>
        <w:t>0 pasti giorno:</w:t>
      </w:r>
    </w:p>
    <w:p w14:paraId="3D02467B"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 xml:space="preserve">oltre 10 anni </w:t>
      </w:r>
      <w:r w:rsidRPr="003B340E">
        <w:rPr>
          <w:rFonts w:ascii="Arial" w:hAnsi="Arial" w:cs="Arial"/>
          <w:sz w:val="22"/>
          <w:szCs w:val="22"/>
        </w:rPr>
        <w:tab/>
      </w:r>
      <w:r w:rsidRPr="003B340E">
        <w:rPr>
          <w:rFonts w:ascii="Arial" w:hAnsi="Arial" w:cs="Arial"/>
          <w:sz w:val="22"/>
          <w:szCs w:val="22"/>
        </w:rPr>
        <w:tab/>
      </w:r>
      <w:r w:rsidRPr="003B340E">
        <w:rPr>
          <w:rFonts w:ascii="Arial" w:hAnsi="Arial" w:cs="Arial"/>
          <w:sz w:val="22"/>
          <w:szCs w:val="22"/>
        </w:rPr>
        <w:tab/>
      </w:r>
      <w:r w:rsidRPr="003B340E">
        <w:rPr>
          <w:rFonts w:ascii="Arial" w:hAnsi="Arial" w:cs="Arial"/>
          <w:sz w:val="22"/>
          <w:szCs w:val="22"/>
        </w:rPr>
        <w:tab/>
      </w:r>
      <w:r w:rsidRPr="003B340E">
        <w:rPr>
          <w:rFonts w:ascii="Arial" w:hAnsi="Arial" w:cs="Arial"/>
          <w:sz w:val="22"/>
          <w:szCs w:val="22"/>
        </w:rPr>
        <w:tab/>
      </w:r>
      <w:r>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r w:rsidRPr="003B340E">
        <w:rPr>
          <w:rFonts w:ascii="Arial" w:hAnsi="Arial" w:cs="Arial"/>
          <w:sz w:val="22"/>
          <w:szCs w:val="22"/>
        </w:rPr>
        <w:tab/>
      </w:r>
      <w:r w:rsidRPr="003B340E">
        <w:rPr>
          <w:rFonts w:ascii="Arial" w:hAnsi="Arial" w:cs="Arial"/>
          <w:sz w:val="22"/>
          <w:szCs w:val="22"/>
        </w:rPr>
        <w:tab/>
      </w:r>
    </w:p>
    <w:p w14:paraId="1B56BDF1"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da 8,1 (8 anni ed 1 giorno) a 10 anni</w:t>
      </w:r>
      <w:r w:rsidRPr="003B340E">
        <w:rPr>
          <w:rFonts w:ascii="Arial" w:hAnsi="Arial" w:cs="Arial"/>
          <w:sz w:val="22"/>
          <w:szCs w:val="22"/>
        </w:rPr>
        <w:tab/>
      </w:r>
      <w:r w:rsidRPr="003B340E">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p>
    <w:p w14:paraId="69C1978C"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da 5,1 (5 anni ed 1 giorno) ad 8 anni</w:t>
      </w:r>
      <w:r w:rsidRPr="003B340E">
        <w:rPr>
          <w:rFonts w:ascii="Arial" w:hAnsi="Arial" w:cs="Arial"/>
          <w:sz w:val="22"/>
          <w:szCs w:val="22"/>
        </w:rPr>
        <w:tab/>
      </w:r>
      <w:r w:rsidRPr="003B340E">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p>
    <w:p w14:paraId="42DFBD43"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da 2,1 (2 anni ed 1 giorno) a 5 anni</w:t>
      </w:r>
      <w:r w:rsidRPr="003B340E">
        <w:rPr>
          <w:rFonts w:ascii="Arial" w:hAnsi="Arial" w:cs="Arial"/>
          <w:sz w:val="22"/>
          <w:szCs w:val="22"/>
        </w:rPr>
        <w:tab/>
      </w:r>
      <w:r w:rsidRPr="003B340E">
        <w:rPr>
          <w:rFonts w:ascii="Arial" w:hAnsi="Arial" w:cs="Arial"/>
          <w:sz w:val="22"/>
          <w:szCs w:val="22"/>
        </w:rPr>
        <w:tab/>
      </w:r>
      <w:r>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p>
    <w:p w14:paraId="1C6C804B" w14:textId="77777777" w:rsidR="00B971B5" w:rsidRDefault="00B971B5" w:rsidP="00B971B5">
      <w:pPr>
        <w:autoSpaceDE w:val="0"/>
        <w:autoSpaceDN w:val="0"/>
        <w:adjustRightInd w:val="0"/>
        <w:ind w:right="98"/>
        <w:jc w:val="both"/>
        <w:rPr>
          <w:b/>
          <w:bCs/>
          <w:sz w:val="24"/>
          <w:szCs w:val="24"/>
        </w:rPr>
      </w:pPr>
    </w:p>
    <w:p w14:paraId="36866D26" w14:textId="716A82E2" w:rsidR="00695860" w:rsidRPr="00695860" w:rsidRDefault="00B971B5" w:rsidP="00A0031E">
      <w:pPr>
        <w:pStyle w:val="Rub3"/>
        <w:numPr>
          <w:ilvl w:val="0"/>
          <w:numId w:val="43"/>
        </w:numPr>
        <w:rPr>
          <w:rFonts w:ascii="Arial" w:hAnsi="Arial" w:cs="Arial"/>
          <w:b w:val="0"/>
          <w:bCs/>
          <w:iCs/>
          <w:sz w:val="22"/>
          <w:szCs w:val="22"/>
        </w:rPr>
      </w:pPr>
      <w:r w:rsidRPr="00B958F4">
        <w:rPr>
          <w:rFonts w:ascii="Arial" w:hAnsi="Arial" w:cs="Arial"/>
          <w:i w:val="0"/>
          <w:sz w:val="22"/>
          <w:szCs w:val="22"/>
        </w:rPr>
        <w:t xml:space="preserve">Caratteristiche distintive del profilo del </w:t>
      </w:r>
      <w:r w:rsidRPr="003B340E">
        <w:rPr>
          <w:rFonts w:ascii="Arial" w:hAnsi="Arial" w:cs="Arial"/>
          <w:i w:val="0"/>
          <w:sz w:val="22"/>
          <w:szCs w:val="22"/>
        </w:rPr>
        <w:t xml:space="preserve">Cuoco coordinatore del centro </w:t>
      </w:r>
      <w:r w:rsidR="00B32E48">
        <w:rPr>
          <w:rFonts w:ascii="Arial" w:hAnsi="Arial" w:cs="Arial"/>
          <w:i w:val="0"/>
          <w:sz w:val="22"/>
          <w:szCs w:val="22"/>
        </w:rPr>
        <w:t>di produzione</w:t>
      </w:r>
      <w:r w:rsidR="00695860">
        <w:rPr>
          <w:rFonts w:ascii="Arial" w:hAnsi="Arial" w:cs="Arial"/>
          <w:i w:val="0"/>
          <w:sz w:val="22"/>
          <w:szCs w:val="22"/>
        </w:rPr>
        <w:t xml:space="preserve"> </w:t>
      </w:r>
      <w:r w:rsidR="00695860" w:rsidRPr="00695860">
        <w:rPr>
          <w:rFonts w:ascii="Arial" w:hAnsi="Arial" w:cs="Arial"/>
          <w:b w:val="0"/>
          <w:bCs/>
          <w:iCs/>
          <w:sz w:val="22"/>
          <w:szCs w:val="22"/>
        </w:rPr>
        <w:t>(</w:t>
      </w:r>
      <w:proofErr w:type="spellStart"/>
      <w:r w:rsidR="00695860" w:rsidRPr="00695860">
        <w:rPr>
          <w:rFonts w:ascii="Arial" w:hAnsi="Arial" w:cs="Arial"/>
          <w:b w:val="0"/>
          <w:bCs/>
          <w:iCs/>
          <w:sz w:val="22"/>
          <w:szCs w:val="22"/>
        </w:rPr>
        <w:t>rif.</w:t>
      </w:r>
      <w:proofErr w:type="spellEnd"/>
      <w:r w:rsidR="00695860" w:rsidRPr="00695860">
        <w:rPr>
          <w:rFonts w:ascii="Arial" w:hAnsi="Arial" w:cs="Arial"/>
          <w:b w:val="0"/>
          <w:bCs/>
          <w:iCs/>
          <w:sz w:val="22"/>
          <w:szCs w:val="22"/>
        </w:rPr>
        <w:t xml:space="preserve"> punto A.3.</w:t>
      </w:r>
      <w:r w:rsidR="00695860">
        <w:rPr>
          <w:rFonts w:ascii="Arial" w:hAnsi="Arial" w:cs="Arial"/>
          <w:b w:val="0"/>
          <w:bCs/>
          <w:iCs/>
          <w:sz w:val="22"/>
          <w:szCs w:val="22"/>
        </w:rPr>
        <w:t>2</w:t>
      </w:r>
      <w:r w:rsidR="00695860" w:rsidRPr="00695860">
        <w:rPr>
          <w:rFonts w:ascii="Arial" w:hAnsi="Arial" w:cs="Arial"/>
          <w:b w:val="0"/>
          <w:bCs/>
          <w:iCs/>
          <w:sz w:val="22"/>
          <w:szCs w:val="22"/>
        </w:rPr>
        <w:t xml:space="preserve"> del capitolato d’oneri)</w:t>
      </w:r>
    </w:p>
    <w:p w14:paraId="6F4D36CB" w14:textId="0CF9C552" w:rsidR="00B971B5" w:rsidRDefault="00A0031E" w:rsidP="00307153">
      <w:pPr>
        <w:pStyle w:val="Rub3"/>
        <w:spacing w:before="120"/>
        <w:ind w:left="425"/>
        <w:rPr>
          <w:rFonts w:ascii="Arial" w:hAnsi="Arial" w:cs="Arial"/>
          <w:b w:val="0"/>
          <w:i w:val="0"/>
          <w:sz w:val="22"/>
          <w:szCs w:val="22"/>
        </w:rPr>
      </w:pPr>
      <w:r>
        <w:rPr>
          <w:rFonts w:ascii="Arial" w:hAnsi="Arial" w:cs="Arial"/>
          <w:b w:val="0"/>
          <w:i w:val="0"/>
          <w:sz w:val="22"/>
          <w:szCs w:val="22"/>
        </w:rPr>
        <w:tab/>
      </w:r>
      <w:r w:rsidR="00B971B5">
        <w:rPr>
          <w:rFonts w:ascii="Arial" w:hAnsi="Arial" w:cs="Arial"/>
          <w:b w:val="0"/>
          <w:i w:val="0"/>
          <w:sz w:val="22"/>
          <w:szCs w:val="22"/>
        </w:rPr>
        <w:t>T</w:t>
      </w:r>
      <w:r w:rsidR="00B971B5" w:rsidRPr="000967CB">
        <w:rPr>
          <w:rFonts w:ascii="Arial" w:hAnsi="Arial" w:cs="Arial"/>
          <w:b w:val="0"/>
          <w:i w:val="0"/>
          <w:sz w:val="22"/>
          <w:szCs w:val="22"/>
        </w:rPr>
        <w:t>itolo di studio</w:t>
      </w:r>
      <w:r w:rsidR="00B971B5">
        <w:rPr>
          <w:rFonts w:ascii="Arial" w:hAnsi="Arial" w:cs="Arial"/>
          <w:b w:val="0"/>
          <w:i w:val="0"/>
          <w:sz w:val="22"/>
          <w:szCs w:val="22"/>
        </w:rPr>
        <w:t>:</w:t>
      </w:r>
      <w:r w:rsidR="00B971B5" w:rsidRPr="000967CB">
        <w:rPr>
          <w:rFonts w:ascii="Arial" w:hAnsi="Arial" w:cs="Arial"/>
          <w:b w:val="0"/>
          <w:i w:val="0"/>
          <w:sz w:val="22"/>
          <w:szCs w:val="22"/>
        </w:rPr>
        <w:t xml:space="preserve"> </w:t>
      </w:r>
    </w:p>
    <w:p w14:paraId="003C0AA1" w14:textId="77777777" w:rsidR="00B971B5" w:rsidRPr="003B340E" w:rsidRDefault="00B971B5" w:rsidP="00B971B5">
      <w:pPr>
        <w:pStyle w:val="Rub3"/>
        <w:ind w:left="708"/>
        <w:rPr>
          <w:rFonts w:ascii="Arial" w:hAnsi="Arial" w:cs="Arial"/>
          <w:i w:val="0"/>
          <w:sz w:val="22"/>
          <w:szCs w:val="22"/>
        </w:rPr>
      </w:pPr>
      <w:r w:rsidRPr="00B958F4">
        <w:rPr>
          <w:rFonts w:ascii="Arial" w:hAnsi="Arial" w:cs="Arial"/>
          <w:b w:val="0"/>
          <w:i w:val="0"/>
          <w:sz w:val="22"/>
          <w:szCs w:val="22"/>
        </w:rPr>
        <w:t>Diploma di scuola alberghiera</w:t>
      </w:r>
      <w:r w:rsidRPr="00B958F4">
        <w:rPr>
          <w:rFonts w:ascii="Arial" w:hAnsi="Arial" w:cs="Arial"/>
          <w:b w:val="0"/>
          <w:i w:val="0"/>
          <w:sz w:val="22"/>
          <w:szCs w:val="22"/>
        </w:rPr>
        <w:tab/>
      </w:r>
      <w:r w:rsidRPr="00B958F4">
        <w:rPr>
          <w:rFonts w:ascii="Arial" w:hAnsi="Arial" w:cs="Arial"/>
          <w:b w:val="0"/>
          <w:i w:val="0"/>
          <w:szCs w:val="22"/>
        </w:rPr>
        <w:tab/>
      </w:r>
      <w:r>
        <w:rPr>
          <w:rFonts w:ascii="Arial" w:hAnsi="Arial" w:cs="Arial"/>
          <w:b w:val="0"/>
          <w:i w:val="0"/>
          <w:szCs w:val="22"/>
        </w:rPr>
        <w:tab/>
      </w:r>
      <w:proofErr w:type="gramStart"/>
      <w:r w:rsidRPr="003B340E">
        <w:rPr>
          <w:rFonts w:ascii="Arial" w:hAnsi="Arial" w:cs="Arial"/>
          <w:i w:val="0"/>
          <w:sz w:val="22"/>
          <w:szCs w:val="22"/>
        </w:rPr>
        <w:t xml:space="preserve">Sì  </w:t>
      </w:r>
      <w:r w:rsidRPr="003B340E">
        <w:rPr>
          <w:rFonts w:ascii="Arial" w:hAnsi="Arial" w:cs="Arial"/>
          <w:i w:val="0"/>
          <w:sz w:val="22"/>
          <w:szCs w:val="22"/>
        </w:rPr>
        <w:t></w:t>
      </w:r>
      <w:proofErr w:type="gramEnd"/>
      <w:r w:rsidRPr="003B340E">
        <w:rPr>
          <w:rFonts w:ascii="Arial" w:hAnsi="Arial" w:cs="Arial"/>
          <w:i w:val="0"/>
          <w:sz w:val="22"/>
          <w:szCs w:val="22"/>
        </w:rPr>
        <w:t xml:space="preserve">      </w:t>
      </w:r>
      <w:r w:rsidRPr="003B340E">
        <w:rPr>
          <w:rFonts w:ascii="Arial" w:hAnsi="Arial" w:cs="Arial"/>
          <w:i w:val="0"/>
          <w:sz w:val="22"/>
          <w:szCs w:val="22"/>
        </w:rPr>
        <w:tab/>
        <w:t xml:space="preserve">No  </w:t>
      </w:r>
      <w:r w:rsidRPr="003B340E">
        <w:rPr>
          <w:rFonts w:ascii="Arial" w:hAnsi="Arial" w:cs="Arial"/>
          <w:i w:val="0"/>
          <w:sz w:val="22"/>
          <w:szCs w:val="22"/>
        </w:rPr>
        <w:t></w:t>
      </w:r>
    </w:p>
    <w:p w14:paraId="1A705FCA" w14:textId="015F4CB3" w:rsidR="00B971B5" w:rsidRPr="003B340E" w:rsidRDefault="00B971B5" w:rsidP="00A0031E">
      <w:pPr>
        <w:pStyle w:val="Rub3"/>
        <w:spacing w:before="120"/>
        <w:ind w:left="708"/>
        <w:rPr>
          <w:rFonts w:ascii="Arial" w:hAnsi="Arial" w:cs="Arial"/>
          <w:b w:val="0"/>
          <w:i w:val="0"/>
          <w:sz w:val="22"/>
          <w:szCs w:val="22"/>
        </w:rPr>
      </w:pPr>
      <w:r w:rsidRPr="003B340E">
        <w:rPr>
          <w:rFonts w:ascii="Arial" w:hAnsi="Arial" w:cs="Arial"/>
          <w:b w:val="0"/>
          <w:i w:val="0"/>
          <w:sz w:val="22"/>
        </w:rPr>
        <w:lastRenderedPageBreak/>
        <w:t>Anni di esperienza nella Ristorazione collettiva, in qualità di Cuoco coordinatore d</w:t>
      </w:r>
      <w:r>
        <w:rPr>
          <w:rFonts w:ascii="Arial" w:hAnsi="Arial" w:cs="Arial"/>
          <w:b w:val="0"/>
          <w:i w:val="0"/>
          <w:sz w:val="22"/>
        </w:rPr>
        <w:t xml:space="preserve">i centri </w:t>
      </w:r>
      <w:r w:rsidRPr="003B340E">
        <w:rPr>
          <w:rFonts w:ascii="Arial" w:hAnsi="Arial" w:cs="Arial"/>
          <w:b w:val="0"/>
          <w:i w:val="0"/>
          <w:sz w:val="22"/>
        </w:rPr>
        <w:t>cottura adibiti a servizi di ristorazione di dimensioni pari a 5</w:t>
      </w:r>
      <w:r w:rsidR="00307153">
        <w:rPr>
          <w:rFonts w:ascii="Arial" w:hAnsi="Arial" w:cs="Arial"/>
          <w:b w:val="0"/>
          <w:i w:val="0"/>
          <w:sz w:val="22"/>
        </w:rPr>
        <w:t>0</w:t>
      </w:r>
      <w:r w:rsidRPr="003B340E">
        <w:rPr>
          <w:rFonts w:ascii="Arial" w:hAnsi="Arial" w:cs="Arial"/>
          <w:b w:val="0"/>
          <w:i w:val="0"/>
          <w:sz w:val="22"/>
        </w:rPr>
        <w:t>0 pasti giorno:</w:t>
      </w:r>
    </w:p>
    <w:p w14:paraId="64177CAF"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 xml:space="preserve">oltre 10 anni </w:t>
      </w:r>
      <w:r w:rsidRPr="003B340E">
        <w:rPr>
          <w:rFonts w:ascii="Arial" w:hAnsi="Arial" w:cs="Arial"/>
          <w:sz w:val="22"/>
          <w:szCs w:val="22"/>
        </w:rPr>
        <w:tab/>
      </w:r>
      <w:r w:rsidRPr="003B340E">
        <w:rPr>
          <w:rFonts w:ascii="Arial" w:hAnsi="Arial" w:cs="Arial"/>
          <w:sz w:val="22"/>
          <w:szCs w:val="22"/>
        </w:rPr>
        <w:tab/>
      </w:r>
      <w:r w:rsidRPr="003B340E">
        <w:rPr>
          <w:rFonts w:ascii="Arial" w:hAnsi="Arial" w:cs="Arial"/>
          <w:sz w:val="22"/>
          <w:szCs w:val="22"/>
        </w:rPr>
        <w:tab/>
      </w:r>
      <w:r w:rsidRPr="003B340E">
        <w:rPr>
          <w:rFonts w:ascii="Arial" w:hAnsi="Arial" w:cs="Arial"/>
          <w:sz w:val="22"/>
          <w:szCs w:val="22"/>
        </w:rPr>
        <w:tab/>
      </w:r>
      <w:r w:rsidRPr="003B340E">
        <w:rPr>
          <w:rFonts w:ascii="Arial" w:hAnsi="Arial" w:cs="Arial"/>
          <w:sz w:val="22"/>
          <w:szCs w:val="22"/>
        </w:rPr>
        <w:tab/>
      </w:r>
      <w:r>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r w:rsidRPr="003B340E">
        <w:rPr>
          <w:rFonts w:ascii="Arial" w:hAnsi="Arial" w:cs="Arial"/>
          <w:sz w:val="22"/>
          <w:szCs w:val="22"/>
        </w:rPr>
        <w:tab/>
      </w:r>
      <w:r w:rsidRPr="003B340E">
        <w:rPr>
          <w:rFonts w:ascii="Arial" w:hAnsi="Arial" w:cs="Arial"/>
          <w:sz w:val="22"/>
          <w:szCs w:val="22"/>
        </w:rPr>
        <w:tab/>
      </w:r>
    </w:p>
    <w:p w14:paraId="74172589"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da 8,1 (8 anni ed 1 giorno) a 10 anni</w:t>
      </w:r>
      <w:r w:rsidRPr="003B340E">
        <w:rPr>
          <w:rFonts w:ascii="Arial" w:hAnsi="Arial" w:cs="Arial"/>
          <w:sz w:val="22"/>
          <w:szCs w:val="22"/>
        </w:rPr>
        <w:tab/>
      </w:r>
      <w:r w:rsidRPr="003B340E">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p>
    <w:p w14:paraId="3707F4A0"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da 5,1 (5 anni ed 1 giorno) ad 8 anni</w:t>
      </w:r>
      <w:r w:rsidRPr="003B340E">
        <w:rPr>
          <w:rFonts w:ascii="Arial" w:hAnsi="Arial" w:cs="Arial"/>
          <w:sz w:val="22"/>
          <w:szCs w:val="22"/>
        </w:rPr>
        <w:tab/>
      </w:r>
      <w:r w:rsidRPr="003B340E">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p>
    <w:p w14:paraId="474081B4" w14:textId="77777777" w:rsidR="00B971B5" w:rsidRPr="003B340E" w:rsidRDefault="00B971B5" w:rsidP="00B971B5">
      <w:pPr>
        <w:tabs>
          <w:tab w:val="left" w:pos="1701"/>
        </w:tabs>
        <w:ind w:left="720"/>
        <w:jc w:val="both"/>
        <w:rPr>
          <w:rFonts w:ascii="Arial" w:hAnsi="Arial" w:cs="Arial"/>
          <w:sz w:val="22"/>
          <w:szCs w:val="22"/>
        </w:rPr>
      </w:pPr>
      <w:r w:rsidRPr="003B340E">
        <w:rPr>
          <w:rFonts w:ascii="Arial" w:hAnsi="Arial" w:cs="Arial"/>
          <w:sz w:val="22"/>
          <w:szCs w:val="22"/>
        </w:rPr>
        <w:t>da 2,1 (2 anni ed 1 giorno) a 5 anni</w:t>
      </w:r>
      <w:r w:rsidRPr="003B340E">
        <w:rPr>
          <w:rFonts w:ascii="Arial" w:hAnsi="Arial" w:cs="Arial"/>
          <w:sz w:val="22"/>
          <w:szCs w:val="22"/>
        </w:rPr>
        <w:tab/>
      </w:r>
      <w:r w:rsidRPr="003B340E">
        <w:rPr>
          <w:rFonts w:ascii="Arial" w:hAnsi="Arial" w:cs="Arial"/>
          <w:sz w:val="22"/>
          <w:szCs w:val="22"/>
        </w:rPr>
        <w:tab/>
      </w:r>
      <w:r>
        <w:rPr>
          <w:rFonts w:ascii="Arial" w:hAnsi="Arial" w:cs="Arial"/>
          <w:sz w:val="22"/>
          <w:szCs w:val="22"/>
        </w:rPr>
        <w:tab/>
      </w:r>
      <w:proofErr w:type="gramStart"/>
      <w:r w:rsidRPr="003B340E">
        <w:rPr>
          <w:rFonts w:ascii="Arial" w:hAnsi="Arial" w:cs="Arial"/>
          <w:b/>
          <w:sz w:val="22"/>
          <w:szCs w:val="22"/>
        </w:rPr>
        <w:t xml:space="preserve">Sì  </w:t>
      </w:r>
      <w:r w:rsidRPr="003B340E">
        <w:rPr>
          <w:rFonts w:ascii="Arial" w:hAnsi="Arial" w:cs="Arial"/>
          <w:b/>
          <w:sz w:val="22"/>
          <w:szCs w:val="22"/>
        </w:rPr>
        <w:t></w:t>
      </w:r>
      <w:proofErr w:type="gramEnd"/>
      <w:r w:rsidRPr="003B340E">
        <w:rPr>
          <w:rFonts w:ascii="Arial" w:hAnsi="Arial" w:cs="Arial"/>
          <w:b/>
          <w:sz w:val="22"/>
          <w:szCs w:val="22"/>
        </w:rPr>
        <w:t xml:space="preserve">      </w:t>
      </w:r>
      <w:r w:rsidRPr="003B340E">
        <w:rPr>
          <w:rFonts w:ascii="Arial" w:hAnsi="Arial" w:cs="Arial"/>
          <w:b/>
          <w:sz w:val="22"/>
          <w:szCs w:val="22"/>
        </w:rPr>
        <w:tab/>
        <w:t xml:space="preserve">No  </w:t>
      </w:r>
      <w:r w:rsidRPr="003B340E">
        <w:rPr>
          <w:rFonts w:ascii="Arial" w:hAnsi="Arial" w:cs="Arial"/>
          <w:b/>
          <w:sz w:val="22"/>
          <w:szCs w:val="22"/>
        </w:rPr>
        <w:t></w:t>
      </w:r>
    </w:p>
    <w:p w14:paraId="3E303FF0" w14:textId="77777777" w:rsidR="00F108FC" w:rsidRDefault="00F108FC" w:rsidP="00F108FC">
      <w:pPr>
        <w:ind w:left="992" w:right="96" w:hanging="992"/>
        <w:jc w:val="both"/>
        <w:rPr>
          <w:rFonts w:ascii="Arial" w:hAnsi="Arial" w:cs="Arial"/>
          <w:b/>
          <w:bCs/>
          <w:sz w:val="22"/>
          <w:szCs w:val="22"/>
        </w:rPr>
      </w:pPr>
    </w:p>
    <w:p w14:paraId="44DFD58D" w14:textId="1E138DA0" w:rsidR="00F108FC" w:rsidRPr="006817D4" w:rsidRDefault="00F108FC" w:rsidP="000D2590">
      <w:pPr>
        <w:spacing w:before="120"/>
        <w:ind w:left="992" w:right="96" w:hanging="992"/>
        <w:jc w:val="both"/>
        <w:rPr>
          <w:rFonts w:ascii="Arial" w:hAnsi="Arial" w:cs="Arial"/>
          <w:i/>
          <w:sz w:val="22"/>
          <w:szCs w:val="22"/>
        </w:rPr>
      </w:pPr>
      <w:r>
        <w:rPr>
          <w:rFonts w:ascii="Arial" w:hAnsi="Arial" w:cs="Arial"/>
          <w:b/>
          <w:bCs/>
          <w:sz w:val="22"/>
          <w:szCs w:val="22"/>
        </w:rPr>
        <w:t>Sez. 5</w:t>
      </w:r>
      <w:r w:rsidRPr="0002557C">
        <w:rPr>
          <w:rFonts w:ascii="Arial" w:hAnsi="Arial" w:cs="Arial"/>
          <w:b/>
          <w:bCs/>
          <w:sz w:val="22"/>
          <w:szCs w:val="22"/>
        </w:rPr>
        <w:t xml:space="preserve">. </w:t>
      </w:r>
      <w:r w:rsidR="00E55926">
        <w:rPr>
          <w:rFonts w:ascii="Arial" w:hAnsi="Arial" w:cs="Arial"/>
          <w:b/>
          <w:bCs/>
          <w:sz w:val="22"/>
          <w:szCs w:val="22"/>
        </w:rPr>
        <w:t>STRATEGIE DI CONTROLLO PER IL MANTENIMENTO DEGLI STANDARDS QUALITATIVI</w:t>
      </w:r>
      <w:r w:rsidR="00E55926" w:rsidRPr="00B32E48">
        <w:rPr>
          <w:rFonts w:ascii="Arial" w:hAnsi="Arial" w:cs="Arial"/>
          <w:b/>
          <w:bCs/>
          <w:sz w:val="22"/>
          <w:szCs w:val="22"/>
        </w:rPr>
        <w:t xml:space="preserve"> </w:t>
      </w:r>
      <w:r w:rsidRPr="0002557C">
        <w:rPr>
          <w:rFonts w:ascii="Arial" w:hAnsi="Arial" w:cs="Arial"/>
          <w:i/>
          <w:sz w:val="22"/>
          <w:szCs w:val="22"/>
        </w:rPr>
        <w:t>(</w:t>
      </w:r>
      <w:proofErr w:type="spellStart"/>
      <w:r w:rsidRPr="0002557C">
        <w:rPr>
          <w:rFonts w:ascii="Arial" w:hAnsi="Arial" w:cs="Arial"/>
          <w:i/>
          <w:sz w:val="22"/>
          <w:szCs w:val="22"/>
        </w:rPr>
        <w:t>rif.</w:t>
      </w:r>
      <w:proofErr w:type="spellEnd"/>
      <w:r w:rsidRPr="0002557C">
        <w:rPr>
          <w:rFonts w:ascii="Arial" w:hAnsi="Arial" w:cs="Arial"/>
          <w:i/>
          <w:sz w:val="22"/>
          <w:szCs w:val="22"/>
        </w:rPr>
        <w:t xml:space="preserve"> punto </w:t>
      </w:r>
      <w:r>
        <w:rPr>
          <w:rFonts w:ascii="Arial" w:hAnsi="Arial" w:cs="Arial"/>
          <w:i/>
          <w:sz w:val="22"/>
          <w:szCs w:val="22"/>
        </w:rPr>
        <w:t>A</w:t>
      </w:r>
      <w:r w:rsidRPr="0002557C">
        <w:rPr>
          <w:rFonts w:ascii="Arial" w:hAnsi="Arial" w:cs="Arial"/>
          <w:i/>
          <w:sz w:val="22"/>
          <w:szCs w:val="22"/>
        </w:rPr>
        <w:t>.</w:t>
      </w:r>
      <w:r w:rsidR="00E55926">
        <w:rPr>
          <w:rFonts w:ascii="Arial" w:hAnsi="Arial" w:cs="Arial"/>
          <w:i/>
          <w:sz w:val="22"/>
          <w:szCs w:val="22"/>
        </w:rPr>
        <w:t>4</w:t>
      </w:r>
      <w:r w:rsidRPr="0002557C">
        <w:rPr>
          <w:rFonts w:ascii="Arial" w:hAnsi="Arial" w:cs="Arial"/>
          <w:i/>
          <w:sz w:val="22"/>
          <w:szCs w:val="22"/>
        </w:rPr>
        <w:t xml:space="preserve"> </w:t>
      </w:r>
      <w:r>
        <w:rPr>
          <w:rFonts w:ascii="Arial" w:hAnsi="Arial" w:cs="Arial"/>
          <w:i/>
          <w:sz w:val="22"/>
          <w:szCs w:val="22"/>
        </w:rPr>
        <w:t>del capitolato d’oneri</w:t>
      </w:r>
      <w:r w:rsidRPr="0002557C">
        <w:rPr>
          <w:rFonts w:ascii="Arial" w:hAnsi="Arial" w:cs="Arial"/>
          <w:i/>
          <w:sz w:val="22"/>
          <w:szCs w:val="22"/>
        </w:rPr>
        <w:t>)</w:t>
      </w:r>
    </w:p>
    <w:p w14:paraId="3B06BE0D" w14:textId="5D5155EE" w:rsidR="00E55926" w:rsidRPr="00B7169D" w:rsidRDefault="00E55926" w:rsidP="00E55926">
      <w:pPr>
        <w:pStyle w:val="Rub3"/>
        <w:numPr>
          <w:ilvl w:val="1"/>
          <w:numId w:val="40"/>
        </w:numPr>
        <w:tabs>
          <w:tab w:val="clear" w:pos="709"/>
        </w:tabs>
        <w:spacing w:before="120"/>
        <w:ind w:right="96"/>
        <w:rPr>
          <w:rFonts w:ascii="Arial" w:hAnsi="Arial" w:cs="Arial"/>
          <w:b w:val="0"/>
          <w:iCs/>
          <w:sz w:val="22"/>
          <w:szCs w:val="22"/>
        </w:rPr>
      </w:pPr>
      <w:r>
        <w:rPr>
          <w:rFonts w:ascii="Arial" w:hAnsi="Arial" w:cs="Arial"/>
          <w:b w:val="0"/>
          <w:i w:val="0"/>
          <w:sz w:val="22"/>
          <w:szCs w:val="22"/>
        </w:rPr>
        <w:t>R</w:t>
      </w:r>
      <w:r w:rsidRPr="006D6EDD">
        <w:rPr>
          <w:rFonts w:ascii="Arial" w:hAnsi="Arial" w:cs="Arial"/>
          <w:b w:val="0"/>
          <w:i w:val="0"/>
          <w:sz w:val="22"/>
          <w:szCs w:val="22"/>
        </w:rPr>
        <w:t xml:space="preserve">elazione </w:t>
      </w:r>
      <w:r>
        <w:rPr>
          <w:rFonts w:ascii="Arial" w:hAnsi="Arial" w:cs="Arial"/>
          <w:b w:val="0"/>
          <w:i w:val="0"/>
          <w:sz w:val="22"/>
          <w:szCs w:val="22"/>
        </w:rPr>
        <w:t xml:space="preserve">illustrativa </w:t>
      </w:r>
      <w:r w:rsidRPr="006D6EDD">
        <w:rPr>
          <w:rFonts w:ascii="Arial" w:hAnsi="Arial" w:cs="Arial"/>
          <w:b w:val="0"/>
          <w:i w:val="0"/>
          <w:sz w:val="22"/>
          <w:szCs w:val="22"/>
        </w:rPr>
        <w:t xml:space="preserve">delle </w:t>
      </w:r>
      <w:r w:rsidRPr="006D6EDD">
        <w:rPr>
          <w:rFonts w:ascii="Arial" w:hAnsi="Arial" w:cs="Arial"/>
          <w:i w:val="0"/>
          <w:sz w:val="22"/>
          <w:szCs w:val="22"/>
        </w:rPr>
        <w:t xml:space="preserve">strategie di controllo per il mantenimento degli </w:t>
      </w:r>
      <w:proofErr w:type="spellStart"/>
      <w:r w:rsidRPr="006D6EDD">
        <w:rPr>
          <w:rFonts w:ascii="Arial" w:hAnsi="Arial" w:cs="Arial"/>
          <w:i w:val="0"/>
          <w:sz w:val="22"/>
          <w:szCs w:val="22"/>
        </w:rPr>
        <w:t>standards</w:t>
      </w:r>
      <w:proofErr w:type="spellEnd"/>
      <w:r w:rsidRPr="006D6EDD">
        <w:rPr>
          <w:rFonts w:ascii="Arial" w:hAnsi="Arial" w:cs="Arial"/>
          <w:i w:val="0"/>
          <w:sz w:val="22"/>
          <w:szCs w:val="22"/>
        </w:rPr>
        <w:t xml:space="preserve"> qualitativi dichiarati</w:t>
      </w:r>
      <w:r w:rsidR="00A0031E">
        <w:rPr>
          <w:rFonts w:ascii="Arial" w:hAnsi="Arial" w:cs="Arial"/>
          <w:b w:val="0"/>
          <w:iCs/>
          <w:sz w:val="22"/>
          <w:szCs w:val="22"/>
        </w:rPr>
        <w:t xml:space="preserve"> </w:t>
      </w:r>
      <w:r w:rsidR="000D2590" w:rsidRPr="000D2590">
        <w:rPr>
          <w:rFonts w:ascii="Arial" w:hAnsi="Arial" w:cs="Arial"/>
          <w:b w:val="0"/>
          <w:iCs/>
          <w:sz w:val="22"/>
          <w:szCs w:val="22"/>
        </w:rPr>
        <w:t>(</w:t>
      </w:r>
      <w:proofErr w:type="spellStart"/>
      <w:r w:rsidR="000D2590" w:rsidRPr="000D2590">
        <w:rPr>
          <w:rFonts w:ascii="Arial" w:hAnsi="Arial" w:cs="Arial"/>
          <w:b w:val="0"/>
          <w:iCs/>
          <w:sz w:val="22"/>
          <w:szCs w:val="22"/>
        </w:rPr>
        <w:t>rif.</w:t>
      </w:r>
      <w:proofErr w:type="spellEnd"/>
      <w:r w:rsidR="000D2590" w:rsidRPr="000D2590">
        <w:rPr>
          <w:rFonts w:ascii="Arial" w:hAnsi="Arial" w:cs="Arial"/>
          <w:b w:val="0"/>
          <w:iCs/>
          <w:sz w:val="22"/>
          <w:szCs w:val="22"/>
        </w:rPr>
        <w:t xml:space="preserve"> punto A.4</w:t>
      </w:r>
      <w:r w:rsidR="000D2590">
        <w:rPr>
          <w:rFonts w:ascii="Arial" w:hAnsi="Arial" w:cs="Arial"/>
          <w:b w:val="0"/>
          <w:iCs/>
          <w:sz w:val="22"/>
          <w:szCs w:val="22"/>
        </w:rPr>
        <w:t>.1</w:t>
      </w:r>
      <w:r w:rsidR="000D2590" w:rsidRPr="000D2590">
        <w:rPr>
          <w:rFonts w:ascii="Arial" w:hAnsi="Arial" w:cs="Arial"/>
          <w:b w:val="0"/>
          <w:iCs/>
          <w:sz w:val="22"/>
          <w:szCs w:val="22"/>
        </w:rPr>
        <w:t xml:space="preserve"> del capitolato d’oneri)</w:t>
      </w:r>
    </w:p>
    <w:p w14:paraId="0CB5D710" w14:textId="77777777" w:rsidR="00E55926" w:rsidRDefault="00E55926" w:rsidP="001D17C5">
      <w:pPr>
        <w:pStyle w:val="Rub3"/>
        <w:tabs>
          <w:tab w:val="clear" w:pos="709"/>
        </w:tabs>
        <w:spacing w:before="120"/>
        <w:ind w:left="425" w:right="96"/>
        <w:rPr>
          <w:rFonts w:ascii="Arial" w:hAnsi="Arial" w:cs="Arial"/>
          <w:b w:val="0"/>
          <w:i w:val="0"/>
          <w:sz w:val="22"/>
          <w:szCs w:val="22"/>
        </w:rPr>
      </w:pPr>
      <w:r>
        <w:rPr>
          <w:rFonts w:ascii="Arial" w:hAnsi="Arial" w:cs="Arial"/>
          <w:b w:val="0"/>
          <w:i w:val="0"/>
          <w:sz w:val="22"/>
          <w:szCs w:val="22"/>
        </w:rPr>
        <w:t xml:space="preserve">Occorre altresì indicare l’eventuale </w:t>
      </w:r>
      <w:r w:rsidRPr="006D6EDD">
        <w:rPr>
          <w:rFonts w:ascii="Arial" w:hAnsi="Arial" w:cs="Arial"/>
          <w:i w:val="0"/>
          <w:sz w:val="22"/>
          <w:szCs w:val="22"/>
        </w:rPr>
        <w:t>possesso delle seguenti certificazioni</w:t>
      </w:r>
      <w:r>
        <w:rPr>
          <w:rFonts w:ascii="Arial" w:hAnsi="Arial" w:cs="Arial"/>
          <w:i w:val="0"/>
          <w:sz w:val="22"/>
          <w:szCs w:val="22"/>
        </w:rPr>
        <w:t xml:space="preserve"> </w:t>
      </w:r>
      <w:r w:rsidRPr="00AA6097">
        <w:rPr>
          <w:rFonts w:ascii="Arial" w:hAnsi="Arial" w:cs="Arial"/>
          <w:i w:val="0"/>
          <w:sz w:val="22"/>
          <w:szCs w:val="22"/>
          <w:u w:val="single"/>
        </w:rPr>
        <w:t>(allegandone la relativa copia)</w:t>
      </w:r>
      <w:r w:rsidRPr="006D6EDD">
        <w:rPr>
          <w:rFonts w:ascii="Arial" w:hAnsi="Arial" w:cs="Arial"/>
          <w:b w:val="0"/>
          <w:i w:val="0"/>
          <w:sz w:val="22"/>
          <w:szCs w:val="22"/>
        </w:rPr>
        <w:t>:</w:t>
      </w:r>
    </w:p>
    <w:p w14:paraId="3708283A" w14:textId="77777777" w:rsidR="00E55926" w:rsidRPr="00AA6097" w:rsidRDefault="00E55926" w:rsidP="00E55926">
      <w:pPr>
        <w:pStyle w:val="Rub3"/>
        <w:numPr>
          <w:ilvl w:val="3"/>
          <w:numId w:val="22"/>
        </w:numPr>
        <w:tabs>
          <w:tab w:val="clear" w:pos="709"/>
          <w:tab w:val="clear" w:pos="2880"/>
          <w:tab w:val="left" w:pos="851"/>
        </w:tabs>
        <w:ind w:left="426" w:firstLine="0"/>
        <w:rPr>
          <w:rFonts w:ascii="Arial" w:hAnsi="Arial" w:cs="Arial"/>
          <w:b w:val="0"/>
          <w:i w:val="0"/>
          <w:sz w:val="22"/>
          <w:szCs w:val="22"/>
        </w:rPr>
      </w:pPr>
      <w:r w:rsidRPr="00AA6097">
        <w:rPr>
          <w:rFonts w:ascii="Arial" w:hAnsi="Arial"/>
          <w:b w:val="0"/>
          <w:i w:val="0"/>
          <w:sz w:val="22"/>
        </w:rPr>
        <w:t xml:space="preserve">certificazione </w:t>
      </w:r>
      <w:r w:rsidRPr="00AA6097">
        <w:rPr>
          <w:rFonts w:ascii="Arial" w:hAnsi="Arial" w:cs="Arial"/>
          <w:b w:val="0"/>
          <w:i w:val="0"/>
          <w:sz w:val="22"/>
          <w:szCs w:val="22"/>
        </w:rPr>
        <w:t>ISO 22005</w:t>
      </w:r>
      <w:r>
        <w:rPr>
          <w:rFonts w:ascii="Arial" w:hAnsi="Arial" w:cs="Arial"/>
          <w:b w:val="0"/>
          <w:i w:val="0"/>
          <w:sz w:val="22"/>
          <w:szCs w:val="22"/>
        </w:rPr>
        <w:t xml:space="preserve"> </w:t>
      </w:r>
      <w:r>
        <w:rPr>
          <w:rFonts w:ascii="Arial" w:hAnsi="Arial" w:cs="Arial"/>
          <w:b w:val="0"/>
          <w:i w:val="0"/>
          <w:sz w:val="22"/>
          <w:szCs w:val="22"/>
        </w:rPr>
        <w:tab/>
      </w:r>
      <w:r>
        <w:rPr>
          <w:rFonts w:ascii="Arial" w:hAnsi="Arial" w:cs="Arial"/>
          <w:b w:val="0"/>
          <w:i w:val="0"/>
          <w:sz w:val="22"/>
          <w:szCs w:val="22"/>
        </w:rPr>
        <w:tab/>
      </w:r>
      <w:r w:rsidRPr="00AA6097">
        <w:rPr>
          <w:rFonts w:ascii="Arial" w:hAnsi="Arial" w:cs="Arial"/>
          <w:i w:val="0"/>
          <w:snapToGrid w:val="0"/>
          <w:color w:val="000000"/>
          <w:sz w:val="22"/>
          <w:szCs w:val="22"/>
          <w:lang w:eastAsia="en-US"/>
        </w:rPr>
        <w:t xml:space="preserve">Sì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r w:rsidRPr="00AA6097">
        <w:rPr>
          <w:rFonts w:ascii="Arial" w:hAnsi="Arial" w:cs="Arial"/>
          <w:i w:val="0"/>
          <w:snapToGrid w:val="0"/>
          <w:color w:val="000000"/>
          <w:sz w:val="22"/>
          <w:szCs w:val="22"/>
          <w:lang w:eastAsia="en-US"/>
        </w:rPr>
        <w:tab/>
        <w:t xml:space="preserve">No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p>
    <w:p w14:paraId="4EFC0160" w14:textId="77777777" w:rsidR="00E55926" w:rsidRPr="00AA6097" w:rsidRDefault="00E55926" w:rsidP="00E55926">
      <w:pPr>
        <w:pStyle w:val="Rub3"/>
        <w:numPr>
          <w:ilvl w:val="3"/>
          <w:numId w:val="22"/>
        </w:numPr>
        <w:tabs>
          <w:tab w:val="clear" w:pos="709"/>
          <w:tab w:val="clear" w:pos="2880"/>
          <w:tab w:val="left" w:pos="851"/>
        </w:tabs>
        <w:ind w:left="426" w:firstLine="0"/>
        <w:rPr>
          <w:rFonts w:ascii="Arial" w:hAnsi="Arial"/>
          <w:b w:val="0"/>
          <w:i w:val="0"/>
          <w:sz w:val="22"/>
        </w:rPr>
      </w:pPr>
      <w:r w:rsidRPr="00AA6097">
        <w:rPr>
          <w:rFonts w:ascii="Arial" w:hAnsi="Arial"/>
          <w:b w:val="0"/>
          <w:i w:val="0"/>
          <w:sz w:val="22"/>
        </w:rPr>
        <w:t>certificazione ISO 22000</w:t>
      </w:r>
      <w:r>
        <w:rPr>
          <w:rFonts w:ascii="Arial" w:hAnsi="Arial"/>
          <w:b w:val="0"/>
          <w:i w:val="0"/>
          <w:sz w:val="22"/>
        </w:rPr>
        <w:tab/>
      </w:r>
      <w:r>
        <w:rPr>
          <w:rFonts w:ascii="Arial" w:hAnsi="Arial"/>
          <w:b w:val="0"/>
          <w:i w:val="0"/>
          <w:sz w:val="22"/>
        </w:rPr>
        <w:tab/>
      </w:r>
      <w:r w:rsidRPr="00AA6097">
        <w:rPr>
          <w:rFonts w:ascii="Arial" w:hAnsi="Arial" w:cs="Arial"/>
          <w:i w:val="0"/>
          <w:snapToGrid w:val="0"/>
          <w:color w:val="000000"/>
          <w:sz w:val="22"/>
          <w:szCs w:val="22"/>
          <w:lang w:eastAsia="en-US"/>
        </w:rPr>
        <w:t xml:space="preserve">Sì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r w:rsidRPr="00AA6097">
        <w:rPr>
          <w:rFonts w:ascii="Arial" w:hAnsi="Arial" w:cs="Arial"/>
          <w:i w:val="0"/>
          <w:snapToGrid w:val="0"/>
          <w:color w:val="000000"/>
          <w:sz w:val="22"/>
          <w:szCs w:val="22"/>
          <w:lang w:eastAsia="en-US"/>
        </w:rPr>
        <w:tab/>
        <w:t xml:space="preserve">No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p>
    <w:p w14:paraId="34CDA494" w14:textId="77777777" w:rsidR="00E55926" w:rsidRPr="00AA6097" w:rsidRDefault="00E55926" w:rsidP="00E55926">
      <w:pPr>
        <w:pStyle w:val="Rub3"/>
        <w:numPr>
          <w:ilvl w:val="3"/>
          <w:numId w:val="22"/>
        </w:numPr>
        <w:tabs>
          <w:tab w:val="clear" w:pos="709"/>
          <w:tab w:val="clear" w:pos="2880"/>
          <w:tab w:val="left" w:pos="851"/>
        </w:tabs>
        <w:ind w:left="426" w:firstLine="0"/>
        <w:rPr>
          <w:rFonts w:ascii="Arial" w:hAnsi="Arial"/>
          <w:b w:val="0"/>
          <w:i w:val="0"/>
          <w:sz w:val="22"/>
        </w:rPr>
      </w:pPr>
      <w:r w:rsidRPr="00AA6097">
        <w:rPr>
          <w:rFonts w:ascii="Arial" w:hAnsi="Arial"/>
          <w:b w:val="0"/>
          <w:i w:val="0"/>
          <w:sz w:val="22"/>
        </w:rPr>
        <w:t>certificazione ISO 14001</w:t>
      </w:r>
      <w:r>
        <w:rPr>
          <w:rFonts w:ascii="Arial" w:hAnsi="Arial"/>
          <w:b w:val="0"/>
          <w:i w:val="0"/>
          <w:sz w:val="22"/>
        </w:rPr>
        <w:t xml:space="preserve"> </w:t>
      </w:r>
      <w:r>
        <w:rPr>
          <w:rFonts w:ascii="Arial" w:hAnsi="Arial"/>
          <w:b w:val="0"/>
          <w:i w:val="0"/>
          <w:sz w:val="22"/>
        </w:rPr>
        <w:tab/>
      </w:r>
      <w:r>
        <w:rPr>
          <w:rFonts w:ascii="Arial" w:hAnsi="Arial"/>
          <w:b w:val="0"/>
          <w:i w:val="0"/>
          <w:sz w:val="22"/>
        </w:rPr>
        <w:tab/>
      </w:r>
      <w:r w:rsidRPr="00AA6097">
        <w:rPr>
          <w:rFonts w:ascii="Arial" w:hAnsi="Arial" w:cs="Arial"/>
          <w:i w:val="0"/>
          <w:snapToGrid w:val="0"/>
          <w:color w:val="000000"/>
          <w:sz w:val="22"/>
          <w:szCs w:val="22"/>
          <w:lang w:eastAsia="en-US"/>
        </w:rPr>
        <w:t xml:space="preserve">Sì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r w:rsidRPr="00AA6097">
        <w:rPr>
          <w:rFonts w:ascii="Arial" w:hAnsi="Arial" w:cs="Arial"/>
          <w:i w:val="0"/>
          <w:snapToGrid w:val="0"/>
          <w:color w:val="000000"/>
          <w:sz w:val="22"/>
          <w:szCs w:val="22"/>
          <w:lang w:eastAsia="en-US"/>
        </w:rPr>
        <w:tab/>
        <w:t xml:space="preserve">No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p>
    <w:p w14:paraId="634E633A" w14:textId="3D9AA93E" w:rsidR="001D17C5" w:rsidRDefault="001D17C5" w:rsidP="001D17C5">
      <w:pPr>
        <w:pStyle w:val="Rub3"/>
        <w:numPr>
          <w:ilvl w:val="3"/>
          <w:numId w:val="22"/>
        </w:numPr>
        <w:tabs>
          <w:tab w:val="clear" w:pos="709"/>
          <w:tab w:val="clear" w:pos="2880"/>
          <w:tab w:val="left" w:pos="851"/>
        </w:tabs>
        <w:ind w:left="426" w:firstLine="0"/>
        <w:rPr>
          <w:rFonts w:ascii="Arial" w:hAnsi="Arial" w:cs="Arial"/>
          <w:i w:val="0"/>
          <w:snapToGrid w:val="0"/>
          <w:color w:val="000000"/>
          <w:sz w:val="22"/>
          <w:szCs w:val="22"/>
          <w:lang w:eastAsia="en-US"/>
        </w:rPr>
      </w:pPr>
      <w:r w:rsidRPr="001D17C5">
        <w:rPr>
          <w:rFonts w:ascii="Arial" w:hAnsi="Arial"/>
          <w:b w:val="0"/>
          <w:i w:val="0"/>
          <w:sz w:val="22"/>
        </w:rPr>
        <w:t>certificazione ISO  45001</w:t>
      </w:r>
      <w:r>
        <w:rPr>
          <w:rFonts w:ascii="Arial" w:hAnsi="Arial"/>
          <w:b w:val="0"/>
          <w:i w:val="0"/>
          <w:sz w:val="22"/>
        </w:rPr>
        <w:t xml:space="preserve"> </w:t>
      </w:r>
      <w:r>
        <w:rPr>
          <w:rFonts w:ascii="Arial" w:hAnsi="Arial"/>
          <w:b w:val="0"/>
          <w:i w:val="0"/>
          <w:sz w:val="22"/>
        </w:rPr>
        <w:tab/>
      </w:r>
      <w:r>
        <w:rPr>
          <w:rFonts w:ascii="Arial" w:hAnsi="Arial"/>
          <w:b w:val="0"/>
          <w:i w:val="0"/>
          <w:sz w:val="22"/>
        </w:rPr>
        <w:tab/>
      </w:r>
      <w:r w:rsidRPr="00AA6097">
        <w:rPr>
          <w:rFonts w:ascii="Arial" w:hAnsi="Arial" w:cs="Arial"/>
          <w:i w:val="0"/>
          <w:snapToGrid w:val="0"/>
          <w:color w:val="000000"/>
          <w:sz w:val="22"/>
          <w:szCs w:val="22"/>
          <w:lang w:eastAsia="en-US"/>
        </w:rPr>
        <w:t xml:space="preserve">Sì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r w:rsidRPr="00AA6097">
        <w:rPr>
          <w:rFonts w:ascii="Arial" w:hAnsi="Arial" w:cs="Arial"/>
          <w:i w:val="0"/>
          <w:snapToGrid w:val="0"/>
          <w:color w:val="000000"/>
          <w:sz w:val="22"/>
          <w:szCs w:val="22"/>
          <w:lang w:eastAsia="en-US"/>
        </w:rPr>
        <w:tab/>
        <w:t xml:space="preserve">No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p>
    <w:p w14:paraId="1E9D940E" w14:textId="77777777" w:rsidR="001D17C5" w:rsidRDefault="001D17C5" w:rsidP="001D17C5">
      <w:pPr>
        <w:pStyle w:val="Rub3"/>
        <w:numPr>
          <w:ilvl w:val="3"/>
          <w:numId w:val="22"/>
        </w:numPr>
        <w:tabs>
          <w:tab w:val="clear" w:pos="709"/>
          <w:tab w:val="clear" w:pos="2880"/>
          <w:tab w:val="left" w:pos="851"/>
        </w:tabs>
        <w:ind w:left="426" w:firstLine="0"/>
        <w:rPr>
          <w:rFonts w:ascii="Arial" w:hAnsi="Arial" w:cs="Arial"/>
          <w:i w:val="0"/>
          <w:snapToGrid w:val="0"/>
          <w:color w:val="000000"/>
          <w:sz w:val="22"/>
          <w:szCs w:val="22"/>
          <w:lang w:eastAsia="en-US"/>
        </w:rPr>
      </w:pPr>
      <w:r w:rsidRPr="001D17C5">
        <w:rPr>
          <w:rFonts w:ascii="Arial" w:hAnsi="Arial"/>
          <w:b w:val="0"/>
          <w:i w:val="0"/>
          <w:sz w:val="22"/>
        </w:rPr>
        <w:t>certificazione SA 8000</w:t>
      </w:r>
      <w:r>
        <w:rPr>
          <w:rFonts w:ascii="Arial" w:hAnsi="Arial"/>
          <w:b w:val="0"/>
          <w:i w:val="0"/>
          <w:sz w:val="22"/>
        </w:rPr>
        <w:tab/>
      </w:r>
      <w:r>
        <w:rPr>
          <w:rFonts w:ascii="Arial" w:hAnsi="Arial"/>
          <w:b w:val="0"/>
          <w:i w:val="0"/>
          <w:sz w:val="22"/>
        </w:rPr>
        <w:tab/>
      </w:r>
      <w:r w:rsidRPr="00AA6097">
        <w:rPr>
          <w:rFonts w:ascii="Arial" w:hAnsi="Arial" w:cs="Arial"/>
          <w:i w:val="0"/>
          <w:snapToGrid w:val="0"/>
          <w:color w:val="000000"/>
          <w:sz w:val="22"/>
          <w:szCs w:val="22"/>
          <w:lang w:eastAsia="en-US"/>
        </w:rPr>
        <w:t xml:space="preserve">Sì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r w:rsidRPr="00AA6097">
        <w:rPr>
          <w:rFonts w:ascii="Arial" w:hAnsi="Arial" w:cs="Arial"/>
          <w:i w:val="0"/>
          <w:snapToGrid w:val="0"/>
          <w:color w:val="000000"/>
          <w:sz w:val="22"/>
          <w:szCs w:val="22"/>
          <w:lang w:eastAsia="en-US"/>
        </w:rPr>
        <w:tab/>
        <w:t xml:space="preserve">No  </w:t>
      </w:r>
      <w:r w:rsidRPr="00AA6097">
        <w:rPr>
          <w:i w:val="0"/>
          <w:snapToGrid w:val="0"/>
          <w:lang w:eastAsia="en-US"/>
        </w:rPr>
        <w:sym w:font="Symbol" w:char="F07F"/>
      </w:r>
      <w:r w:rsidRPr="00AA6097">
        <w:rPr>
          <w:rFonts w:ascii="Arial" w:hAnsi="Arial" w:cs="Arial"/>
          <w:i w:val="0"/>
          <w:snapToGrid w:val="0"/>
          <w:color w:val="000000"/>
          <w:sz w:val="22"/>
          <w:szCs w:val="22"/>
          <w:lang w:eastAsia="en-US"/>
        </w:rPr>
        <w:t xml:space="preserve"> </w:t>
      </w:r>
    </w:p>
    <w:p w14:paraId="61043825" w14:textId="77777777" w:rsidR="00600202" w:rsidRDefault="00600202" w:rsidP="00600202">
      <w:pPr>
        <w:spacing w:before="120"/>
        <w:ind w:right="96"/>
        <w:jc w:val="both"/>
        <w:rPr>
          <w:rFonts w:ascii="Arial" w:hAnsi="Arial" w:cs="Arial"/>
          <w:b/>
          <w:bCs/>
          <w:sz w:val="22"/>
          <w:szCs w:val="22"/>
        </w:rPr>
      </w:pPr>
    </w:p>
    <w:p w14:paraId="1A3844C1" w14:textId="44A975AF" w:rsidR="00600202" w:rsidRPr="00BE2CC5" w:rsidRDefault="00600202" w:rsidP="00BE2CC5">
      <w:pPr>
        <w:spacing w:before="120"/>
        <w:ind w:left="993" w:right="96" w:hanging="993"/>
        <w:jc w:val="both"/>
        <w:rPr>
          <w:rFonts w:ascii="Arial" w:hAnsi="Arial" w:cs="Arial"/>
          <w:i/>
          <w:sz w:val="22"/>
          <w:szCs w:val="22"/>
        </w:rPr>
      </w:pPr>
      <w:r w:rsidRPr="00BE2CC5">
        <w:rPr>
          <w:rFonts w:ascii="Arial" w:hAnsi="Arial" w:cs="Arial"/>
          <w:b/>
          <w:bCs/>
          <w:sz w:val="22"/>
          <w:szCs w:val="22"/>
        </w:rPr>
        <w:t xml:space="preserve">Sez. 6. </w:t>
      </w:r>
      <w:r w:rsidR="00BE2CC5">
        <w:rPr>
          <w:rFonts w:ascii="Arial" w:hAnsi="Arial" w:cs="Arial"/>
          <w:b/>
          <w:bCs/>
          <w:sz w:val="22"/>
          <w:szCs w:val="22"/>
        </w:rPr>
        <w:tab/>
      </w:r>
      <w:r w:rsidRPr="00BE2CC5">
        <w:rPr>
          <w:rFonts w:ascii="Arial" w:hAnsi="Arial"/>
          <w:b/>
          <w:bCs/>
          <w:spacing w:val="-1"/>
          <w:sz w:val="22"/>
        </w:rPr>
        <w:t>SPECIFICHE TECNICHE PREMIANTI DI CUI AI CAM (CRITERI AMBIENTALI MINIMI APPLICABILI)</w:t>
      </w:r>
      <w:r w:rsidRPr="00BE2CC5">
        <w:rPr>
          <w:rFonts w:ascii="Arial" w:hAnsi="Arial"/>
          <w:b/>
          <w:bCs/>
          <w:sz w:val="22"/>
        </w:rPr>
        <w:t xml:space="preserve"> </w:t>
      </w:r>
      <w:r w:rsidR="00BE2CC5" w:rsidRPr="00600202">
        <w:rPr>
          <w:rFonts w:ascii="Arial" w:hAnsi="Arial" w:cs="Arial"/>
          <w:i/>
          <w:sz w:val="22"/>
          <w:szCs w:val="22"/>
        </w:rPr>
        <w:t>(</w:t>
      </w:r>
      <w:proofErr w:type="spellStart"/>
      <w:r w:rsidR="00BE2CC5" w:rsidRPr="00600202">
        <w:rPr>
          <w:rFonts w:ascii="Arial" w:hAnsi="Arial" w:cs="Arial"/>
          <w:i/>
          <w:sz w:val="22"/>
          <w:szCs w:val="22"/>
        </w:rPr>
        <w:t>rif.</w:t>
      </w:r>
      <w:proofErr w:type="spellEnd"/>
      <w:r w:rsidR="00BE2CC5" w:rsidRPr="00600202">
        <w:rPr>
          <w:rFonts w:ascii="Arial" w:hAnsi="Arial" w:cs="Arial"/>
          <w:i/>
          <w:sz w:val="22"/>
          <w:szCs w:val="22"/>
        </w:rPr>
        <w:t xml:space="preserve"> punto A.</w:t>
      </w:r>
      <w:r w:rsidR="00BE2CC5">
        <w:rPr>
          <w:rFonts w:ascii="Arial" w:hAnsi="Arial" w:cs="Arial"/>
          <w:i/>
          <w:sz w:val="22"/>
          <w:szCs w:val="22"/>
        </w:rPr>
        <w:t>5</w:t>
      </w:r>
      <w:r w:rsidR="00BE2CC5" w:rsidRPr="00600202">
        <w:rPr>
          <w:rFonts w:ascii="Arial" w:hAnsi="Arial" w:cs="Arial"/>
          <w:i/>
          <w:sz w:val="22"/>
          <w:szCs w:val="22"/>
        </w:rPr>
        <w:t xml:space="preserve"> del capitolato d’oneri)</w:t>
      </w:r>
    </w:p>
    <w:p w14:paraId="3D5D5A09" w14:textId="54E4A0CE" w:rsidR="008965BF" w:rsidRPr="0062059D" w:rsidRDefault="00BE2CC5" w:rsidP="001F0D1B">
      <w:pPr>
        <w:pStyle w:val="Paragrafoelenco"/>
        <w:numPr>
          <w:ilvl w:val="0"/>
          <w:numId w:val="41"/>
        </w:numPr>
        <w:spacing w:before="120"/>
        <w:ind w:left="357" w:hanging="357"/>
        <w:jc w:val="both"/>
        <w:rPr>
          <w:rFonts w:ascii="Arial" w:hAnsi="Arial" w:cs="Arial"/>
          <w:bCs/>
          <w:iCs/>
          <w:sz w:val="22"/>
          <w:szCs w:val="22"/>
        </w:rPr>
      </w:pPr>
      <w:bookmarkStart w:id="9" w:name="A.6.1_Chilometro_zero_e_filiera_corta_–_"/>
      <w:bookmarkStart w:id="10" w:name="A.6.3_Utilizzo_di_mezzi_di_trasporto_per"/>
      <w:bookmarkEnd w:id="9"/>
      <w:bookmarkEnd w:id="10"/>
      <w:r w:rsidRPr="0062059D">
        <w:rPr>
          <w:rFonts w:ascii="Arial" w:hAnsi="Arial" w:cs="Arial"/>
          <w:bCs/>
          <w:iCs/>
          <w:sz w:val="22"/>
          <w:szCs w:val="22"/>
        </w:rPr>
        <w:t xml:space="preserve">Relazione illustrativa </w:t>
      </w:r>
      <w:r w:rsidR="008965BF" w:rsidRPr="0062059D">
        <w:rPr>
          <w:rFonts w:ascii="Arial" w:hAnsi="Arial" w:cs="Arial"/>
          <w:bCs/>
          <w:iCs/>
          <w:sz w:val="22"/>
          <w:szCs w:val="22"/>
        </w:rPr>
        <w:t xml:space="preserve">in merito alle </w:t>
      </w:r>
      <w:r w:rsidR="00B2683D" w:rsidRPr="0062059D">
        <w:rPr>
          <w:rFonts w:ascii="Arial" w:hAnsi="Arial"/>
          <w:b/>
          <w:bCs/>
          <w:spacing w:val="-1"/>
          <w:sz w:val="22"/>
        </w:rPr>
        <w:t xml:space="preserve">specifiche tecniche premianti di cui ai CAM (criteri </w:t>
      </w:r>
      <w:r w:rsidR="00B2683D" w:rsidRPr="0062059D">
        <w:rPr>
          <w:rFonts w:ascii="Arial" w:hAnsi="Arial"/>
          <w:b/>
          <w:bCs/>
          <w:spacing w:val="-1"/>
          <w:sz w:val="22"/>
          <w:szCs w:val="22"/>
        </w:rPr>
        <w:t>ambientali minimi applicabili</w:t>
      </w:r>
      <w:r w:rsidR="00B2683D" w:rsidRPr="0062059D">
        <w:rPr>
          <w:rFonts w:ascii="Arial" w:hAnsi="Arial" w:cs="Arial"/>
          <w:bCs/>
          <w:iCs/>
          <w:sz w:val="22"/>
          <w:szCs w:val="22"/>
        </w:rPr>
        <w:t xml:space="preserve"> </w:t>
      </w:r>
      <w:r w:rsidR="008965BF" w:rsidRPr="0062059D">
        <w:rPr>
          <w:rFonts w:ascii="Arial" w:hAnsi="Arial" w:cs="Arial"/>
          <w:bCs/>
          <w:iCs/>
          <w:sz w:val="22"/>
          <w:szCs w:val="22"/>
        </w:rPr>
        <w:t xml:space="preserve">e più specificamente relativa a: </w:t>
      </w:r>
    </w:p>
    <w:p w14:paraId="084CA11E" w14:textId="104021CB" w:rsidR="003B69EB" w:rsidRPr="00E732DF" w:rsidRDefault="009A2521" w:rsidP="00E03B90">
      <w:pPr>
        <w:pStyle w:val="Paragrafoelenco"/>
        <w:numPr>
          <w:ilvl w:val="2"/>
          <w:numId w:val="44"/>
        </w:numPr>
        <w:spacing w:before="240"/>
        <w:ind w:left="992" w:hanging="567"/>
        <w:contextualSpacing w:val="0"/>
        <w:jc w:val="both"/>
        <w:rPr>
          <w:rFonts w:ascii="Arial" w:hAnsi="Arial"/>
          <w:sz w:val="22"/>
          <w:szCs w:val="22"/>
        </w:rPr>
      </w:pPr>
      <w:r>
        <w:rPr>
          <w:rFonts w:ascii="Arial" w:hAnsi="Arial"/>
          <w:b/>
          <w:bCs/>
          <w:sz w:val="22"/>
          <w:szCs w:val="22"/>
        </w:rPr>
        <w:t>U</w:t>
      </w:r>
      <w:r w:rsidR="00C868A0" w:rsidRPr="003B69EB">
        <w:rPr>
          <w:rFonts w:ascii="Arial" w:hAnsi="Arial"/>
          <w:b/>
          <w:bCs/>
          <w:sz w:val="22"/>
          <w:szCs w:val="22"/>
        </w:rPr>
        <w:t>tilizzo di mezzi di trasporto per la veicolazione dei pasti a minori emissioni e a minori consumi energetici, attuando soluzioni per diminuire gli impatti ambientali della logistica</w:t>
      </w:r>
      <w:r w:rsidR="00E732DF">
        <w:rPr>
          <w:rFonts w:ascii="Arial" w:hAnsi="Arial"/>
          <w:b/>
          <w:bCs/>
          <w:sz w:val="22"/>
          <w:szCs w:val="22"/>
        </w:rPr>
        <w:t xml:space="preserve"> </w:t>
      </w:r>
      <w:r w:rsidR="00E732DF" w:rsidRPr="00E732DF">
        <w:rPr>
          <w:rFonts w:ascii="Arial" w:hAnsi="Arial"/>
          <w:i/>
          <w:iCs/>
          <w:sz w:val="22"/>
          <w:szCs w:val="22"/>
        </w:rPr>
        <w:t>(</w:t>
      </w:r>
      <w:proofErr w:type="spellStart"/>
      <w:r w:rsidR="00E732DF" w:rsidRPr="00E732DF">
        <w:rPr>
          <w:rFonts w:ascii="Arial" w:hAnsi="Arial"/>
          <w:i/>
          <w:iCs/>
          <w:sz w:val="22"/>
          <w:szCs w:val="22"/>
        </w:rPr>
        <w:t>rif.</w:t>
      </w:r>
      <w:proofErr w:type="spellEnd"/>
      <w:r w:rsidR="00E732DF" w:rsidRPr="00E732DF">
        <w:rPr>
          <w:rFonts w:ascii="Arial" w:hAnsi="Arial"/>
          <w:i/>
          <w:iCs/>
          <w:sz w:val="22"/>
          <w:szCs w:val="22"/>
        </w:rPr>
        <w:t xml:space="preserve"> punto A.5.1 del capitolato d’oneri)</w:t>
      </w:r>
    </w:p>
    <w:p w14:paraId="69CFE647" w14:textId="77777777" w:rsidR="00200FA9" w:rsidRDefault="00200FA9" w:rsidP="00200FA9">
      <w:pPr>
        <w:pStyle w:val="Paragrafoelenco"/>
        <w:spacing w:before="120"/>
        <w:ind w:left="992"/>
        <w:contextualSpacing w:val="0"/>
        <w:jc w:val="both"/>
        <w:rPr>
          <w:rFonts w:ascii="Arial" w:hAnsi="Arial"/>
          <w:sz w:val="22"/>
        </w:rPr>
      </w:pPr>
      <w:r>
        <w:rPr>
          <w:rFonts w:ascii="Arial" w:hAnsi="Arial"/>
          <w:sz w:val="22"/>
        </w:rPr>
        <w:t xml:space="preserve">Occorre illustrare </w:t>
      </w:r>
      <w:r w:rsidR="00600202" w:rsidRPr="003B69EB">
        <w:rPr>
          <w:rFonts w:ascii="Arial" w:hAnsi="Arial"/>
          <w:sz w:val="22"/>
        </w:rPr>
        <w:t>l'</w:t>
      </w:r>
      <w:r>
        <w:rPr>
          <w:rFonts w:ascii="Arial" w:hAnsi="Arial"/>
          <w:sz w:val="22"/>
        </w:rPr>
        <w:t xml:space="preserve">eventuale </w:t>
      </w:r>
      <w:r w:rsidR="00600202" w:rsidRPr="003B69EB">
        <w:rPr>
          <w:rFonts w:ascii="Arial" w:hAnsi="Arial"/>
          <w:sz w:val="22"/>
        </w:rPr>
        <w:t>utilizzo di mezzi di trasporto per la veicolazione dei pasti a minori emissioni e a minori consumi energetici, quali i veicoli a trazione elettrica o ibrida, a idrogeno, o alimentati con biocarburanti, combustibili sintetici e paraffinici, gas naturale, compreso il biometano, in forma gassosa (gas naturale compresso - GNC) e liquefatta (gas naturale liquefatto GNL) o con gas di petrolio liquefatto (GPL).</w:t>
      </w:r>
    </w:p>
    <w:p w14:paraId="7EF13F9D" w14:textId="2D4C4311" w:rsidR="00600202" w:rsidRDefault="00600202" w:rsidP="00200FA9">
      <w:pPr>
        <w:pStyle w:val="Paragrafoelenco"/>
        <w:spacing w:before="120"/>
        <w:ind w:left="992"/>
        <w:contextualSpacing w:val="0"/>
        <w:jc w:val="both"/>
        <w:rPr>
          <w:rFonts w:ascii="Arial" w:hAnsi="Arial"/>
          <w:sz w:val="22"/>
        </w:rPr>
      </w:pPr>
      <w:r w:rsidRPr="00200FA9">
        <w:rPr>
          <w:rFonts w:ascii="Arial" w:hAnsi="Arial"/>
          <w:sz w:val="22"/>
        </w:rPr>
        <w:t>A tal proposito l’offerente</w:t>
      </w:r>
      <w:r w:rsidR="00B36E57">
        <w:rPr>
          <w:rFonts w:ascii="Arial" w:hAnsi="Arial"/>
          <w:sz w:val="22"/>
        </w:rPr>
        <w:t xml:space="preserve">, </w:t>
      </w:r>
      <w:r w:rsidRPr="00200FA9">
        <w:rPr>
          <w:rFonts w:ascii="Arial" w:hAnsi="Arial"/>
          <w:sz w:val="22"/>
        </w:rPr>
        <w:t xml:space="preserve">dovrà </w:t>
      </w:r>
      <w:r w:rsidR="00B36E57">
        <w:rPr>
          <w:rFonts w:ascii="Arial" w:hAnsi="Arial"/>
          <w:sz w:val="22"/>
        </w:rPr>
        <w:t xml:space="preserve">allegare </w:t>
      </w:r>
      <w:r w:rsidRPr="00200FA9">
        <w:rPr>
          <w:rFonts w:ascii="Arial" w:hAnsi="Arial"/>
          <w:sz w:val="22"/>
        </w:rPr>
        <w:t xml:space="preserve">apposita </w:t>
      </w:r>
      <w:r w:rsidRPr="00F87AA8">
        <w:rPr>
          <w:rFonts w:ascii="Arial" w:hAnsi="Arial"/>
          <w:i/>
          <w:iCs/>
          <w:sz w:val="22"/>
          <w:u w:val="single"/>
        </w:rPr>
        <w:t>dichiarazione</w:t>
      </w:r>
      <w:r w:rsidRPr="00200FA9">
        <w:rPr>
          <w:rFonts w:ascii="Arial" w:hAnsi="Arial"/>
          <w:sz w:val="22"/>
        </w:rPr>
        <w:t xml:space="preserve"> con la quale si elencano tutti i veicoli che verranno utilizzati nel servizio, riportando costruttore, designazione commerciale e modello, categoria, classe, motopropulsore (a combustione interna, elettrico, ibrido), il tipo di alimentazione, la classe di omologazione ambientale; la targa dei mezzi di trasporto, se già disponibile.</w:t>
      </w:r>
    </w:p>
    <w:p w14:paraId="05DF9358" w14:textId="67F0B461" w:rsidR="0031491C" w:rsidRPr="00E732DF" w:rsidRDefault="009A2521" w:rsidP="00E03B90">
      <w:pPr>
        <w:pStyle w:val="Paragrafoelenco"/>
        <w:numPr>
          <w:ilvl w:val="2"/>
          <w:numId w:val="44"/>
        </w:numPr>
        <w:spacing w:before="240"/>
        <w:ind w:left="992" w:hanging="567"/>
        <w:contextualSpacing w:val="0"/>
        <w:jc w:val="both"/>
        <w:rPr>
          <w:rFonts w:ascii="Arial" w:hAnsi="Arial"/>
          <w:b/>
          <w:bCs/>
          <w:i/>
          <w:iCs/>
          <w:sz w:val="22"/>
          <w:szCs w:val="22"/>
        </w:rPr>
      </w:pPr>
      <w:r>
        <w:rPr>
          <w:rFonts w:ascii="Arial" w:hAnsi="Arial"/>
          <w:b/>
          <w:bCs/>
          <w:sz w:val="22"/>
          <w:szCs w:val="22"/>
        </w:rPr>
        <w:t>S</w:t>
      </w:r>
      <w:r w:rsidR="0031491C" w:rsidRPr="0031491C">
        <w:rPr>
          <w:rFonts w:ascii="Arial" w:hAnsi="Arial"/>
          <w:b/>
          <w:bCs/>
          <w:sz w:val="22"/>
          <w:szCs w:val="22"/>
        </w:rPr>
        <w:t xml:space="preserve">oluzioni collettive per diminuire gli impatti ambientali della logistica </w:t>
      </w:r>
      <w:r w:rsidR="00E732DF" w:rsidRPr="00E732DF">
        <w:rPr>
          <w:rFonts w:ascii="Arial" w:hAnsi="Arial"/>
          <w:i/>
          <w:iCs/>
          <w:sz w:val="22"/>
          <w:szCs w:val="22"/>
        </w:rPr>
        <w:t>(</w:t>
      </w:r>
      <w:proofErr w:type="spellStart"/>
      <w:r w:rsidR="00E732DF" w:rsidRPr="00E732DF">
        <w:rPr>
          <w:rFonts w:ascii="Arial" w:hAnsi="Arial"/>
          <w:i/>
          <w:iCs/>
          <w:sz w:val="22"/>
          <w:szCs w:val="22"/>
        </w:rPr>
        <w:t>rif.</w:t>
      </w:r>
      <w:proofErr w:type="spellEnd"/>
      <w:r w:rsidR="00E732DF" w:rsidRPr="00E732DF">
        <w:rPr>
          <w:rFonts w:ascii="Arial" w:hAnsi="Arial"/>
          <w:i/>
          <w:iCs/>
          <w:sz w:val="22"/>
          <w:szCs w:val="22"/>
        </w:rPr>
        <w:t xml:space="preserve"> punto A.5.2 del capitolato d’oneri)</w:t>
      </w:r>
    </w:p>
    <w:p w14:paraId="3B8C3D1F" w14:textId="58189DF2" w:rsidR="00F77CB2" w:rsidRPr="0031491C" w:rsidRDefault="0031491C" w:rsidP="0031491C">
      <w:pPr>
        <w:pStyle w:val="Paragrafoelenco"/>
        <w:spacing w:before="120"/>
        <w:ind w:left="992"/>
        <w:contextualSpacing w:val="0"/>
        <w:jc w:val="both"/>
        <w:rPr>
          <w:rFonts w:ascii="Arial" w:hAnsi="Arial"/>
          <w:sz w:val="22"/>
        </w:rPr>
      </w:pPr>
      <w:r>
        <w:rPr>
          <w:rFonts w:ascii="Arial" w:hAnsi="Arial"/>
          <w:sz w:val="22"/>
        </w:rPr>
        <w:t xml:space="preserve">Occorre illustrare </w:t>
      </w:r>
      <w:r w:rsidRPr="003B69EB">
        <w:rPr>
          <w:rFonts w:ascii="Arial" w:hAnsi="Arial"/>
          <w:sz w:val="22"/>
        </w:rPr>
        <w:t>l'</w:t>
      </w:r>
      <w:r>
        <w:rPr>
          <w:rFonts w:ascii="Arial" w:hAnsi="Arial"/>
          <w:sz w:val="22"/>
        </w:rPr>
        <w:t xml:space="preserve">eventuale </w:t>
      </w:r>
      <w:r w:rsidR="00F77CB2" w:rsidRPr="0031491C">
        <w:rPr>
          <w:rFonts w:ascii="Arial" w:hAnsi="Arial"/>
          <w:sz w:val="22"/>
        </w:rPr>
        <w:t>impegno dell’offerente all’adozione di soluzioni collettive per le attività di deposito e trasporto delle merci come magazzinaggio comune, gli spostamenti a pieno carico degli automezzi, con conseguente riduzione del numero di viaggi per il trasporto primario (trasporto delle materie prime dai fornitori al centro di cottura) e/o secondario (trasporto dei pasti dal centro di cottura al sito di consumo dei pasti).</w:t>
      </w:r>
    </w:p>
    <w:p w14:paraId="035CC072" w14:textId="0E11AB07" w:rsidR="00F77CB2" w:rsidRDefault="00F77CB2" w:rsidP="0031491C">
      <w:pPr>
        <w:pStyle w:val="Paragrafoelenco"/>
        <w:spacing w:before="120"/>
        <w:ind w:left="992"/>
        <w:contextualSpacing w:val="0"/>
        <w:jc w:val="both"/>
        <w:rPr>
          <w:rFonts w:ascii="Arial" w:hAnsi="Arial"/>
          <w:sz w:val="22"/>
        </w:rPr>
      </w:pPr>
      <w:r w:rsidRPr="0031491C">
        <w:rPr>
          <w:rFonts w:ascii="Arial" w:hAnsi="Arial"/>
          <w:sz w:val="22"/>
        </w:rPr>
        <w:t xml:space="preserve">A tal proposito l’offerente dovrà presentare apposita </w:t>
      </w:r>
      <w:r w:rsidRPr="00F87AA8">
        <w:rPr>
          <w:rFonts w:ascii="Arial" w:hAnsi="Arial"/>
          <w:i/>
          <w:iCs/>
          <w:sz w:val="22"/>
          <w:u w:val="single"/>
        </w:rPr>
        <w:t xml:space="preserve">dichiarazione </w:t>
      </w:r>
      <w:r w:rsidRPr="0031491C">
        <w:rPr>
          <w:rFonts w:ascii="Arial" w:hAnsi="Arial"/>
          <w:sz w:val="22"/>
        </w:rPr>
        <w:t xml:space="preserve">dell'adesione ad un Sistema di gestione centralizzata delle attività di deposito e trasporto delle merci o dell'eventuale proprietà di un deposito a tal fine destinato, ed allegare il protocollo </w:t>
      </w:r>
      <w:r w:rsidRPr="0031491C">
        <w:rPr>
          <w:rFonts w:ascii="Arial" w:hAnsi="Arial"/>
          <w:sz w:val="22"/>
        </w:rPr>
        <w:lastRenderedPageBreak/>
        <w:t>sottoscritto tra fornitore e la società che detiene il sistema di gestione centralizzata delle attività di deposito e trasporto delle merci.</w:t>
      </w:r>
    </w:p>
    <w:p w14:paraId="5C9D02FD" w14:textId="77777777" w:rsidR="00574F74" w:rsidRPr="00574F74" w:rsidRDefault="009A2521" w:rsidP="00E03B90">
      <w:pPr>
        <w:pStyle w:val="Paragrafoelenco"/>
        <w:numPr>
          <w:ilvl w:val="2"/>
          <w:numId w:val="44"/>
        </w:numPr>
        <w:spacing w:before="240"/>
        <w:ind w:left="992" w:hanging="567"/>
        <w:contextualSpacing w:val="0"/>
        <w:jc w:val="both"/>
        <w:rPr>
          <w:rFonts w:ascii="Arial" w:hAnsi="Arial"/>
          <w:b/>
          <w:bCs/>
          <w:i/>
          <w:iCs/>
          <w:sz w:val="22"/>
          <w:szCs w:val="22"/>
        </w:rPr>
      </w:pPr>
      <w:r>
        <w:rPr>
          <w:rFonts w:ascii="Arial" w:hAnsi="Arial"/>
          <w:b/>
          <w:bCs/>
          <w:sz w:val="22"/>
          <w:szCs w:val="22"/>
        </w:rPr>
        <w:t>P</w:t>
      </w:r>
      <w:r w:rsidR="00944A1A" w:rsidRPr="00944A1A">
        <w:rPr>
          <w:rFonts w:ascii="Arial" w:hAnsi="Arial"/>
          <w:b/>
          <w:bCs/>
          <w:sz w:val="22"/>
          <w:szCs w:val="22"/>
        </w:rPr>
        <w:t>iano di comunicazione e programma di educazione alimentare</w:t>
      </w:r>
      <w:r w:rsidR="00E732DF">
        <w:rPr>
          <w:rFonts w:ascii="Arial" w:hAnsi="Arial"/>
          <w:b/>
          <w:bCs/>
          <w:sz w:val="22"/>
          <w:szCs w:val="22"/>
        </w:rPr>
        <w:t xml:space="preserve"> </w:t>
      </w:r>
      <w:r w:rsidR="00E732DF" w:rsidRPr="00E732DF">
        <w:rPr>
          <w:rFonts w:ascii="Arial" w:hAnsi="Arial"/>
          <w:i/>
          <w:iCs/>
          <w:sz w:val="22"/>
          <w:szCs w:val="22"/>
        </w:rPr>
        <w:t>(</w:t>
      </w:r>
      <w:proofErr w:type="spellStart"/>
      <w:r w:rsidR="00E732DF" w:rsidRPr="00E732DF">
        <w:rPr>
          <w:rFonts w:ascii="Arial" w:hAnsi="Arial"/>
          <w:i/>
          <w:iCs/>
          <w:sz w:val="22"/>
          <w:szCs w:val="22"/>
        </w:rPr>
        <w:t>rif.</w:t>
      </w:r>
      <w:proofErr w:type="spellEnd"/>
      <w:r w:rsidR="00E732DF" w:rsidRPr="00E732DF">
        <w:rPr>
          <w:rFonts w:ascii="Arial" w:hAnsi="Arial"/>
          <w:i/>
          <w:iCs/>
          <w:sz w:val="22"/>
          <w:szCs w:val="22"/>
        </w:rPr>
        <w:t xml:space="preserve"> punto A.5.3 del capitolato d’oneri)</w:t>
      </w:r>
    </w:p>
    <w:p w14:paraId="444AFEEB" w14:textId="2D70D4B6" w:rsidR="00DB0089" w:rsidRPr="00574F74" w:rsidRDefault="00DB0089" w:rsidP="00574F74">
      <w:pPr>
        <w:pStyle w:val="Paragrafoelenco"/>
        <w:spacing w:before="120"/>
        <w:ind w:left="992"/>
        <w:contextualSpacing w:val="0"/>
        <w:jc w:val="both"/>
        <w:rPr>
          <w:rFonts w:ascii="Arial" w:hAnsi="Arial"/>
          <w:b/>
          <w:bCs/>
          <w:i/>
          <w:iCs/>
          <w:sz w:val="22"/>
          <w:szCs w:val="22"/>
        </w:rPr>
      </w:pPr>
      <w:r w:rsidRPr="00574F74">
        <w:rPr>
          <w:rFonts w:ascii="Arial" w:hAnsi="Arial"/>
          <w:sz w:val="22"/>
        </w:rPr>
        <w:t xml:space="preserve">Il progetto tecnico deve riportare l’eventuale impegno dell’offerente ad attuare iniziative di comunicazione efficaci ed adatte all'utenza, per veicolare informazioni sulle misure di sostenibilità ambientale del servizio, per incentivare corrette abitudini alimentari, per invogliare al consumo del proprio pasto. </w:t>
      </w:r>
    </w:p>
    <w:p w14:paraId="3AC5022A" w14:textId="63921065" w:rsidR="00A641BE" w:rsidRDefault="007D0665" w:rsidP="00CA1524">
      <w:pPr>
        <w:pStyle w:val="Paragrafoelenco"/>
        <w:spacing w:before="120"/>
        <w:ind w:left="992"/>
        <w:contextualSpacing w:val="0"/>
        <w:jc w:val="both"/>
        <w:rPr>
          <w:rFonts w:ascii="Arial" w:hAnsi="Arial"/>
          <w:sz w:val="22"/>
        </w:rPr>
      </w:pPr>
      <w:bookmarkStart w:id="11" w:name="_Hlk148378879"/>
      <w:r>
        <w:rPr>
          <w:rFonts w:ascii="Arial" w:hAnsi="Arial"/>
          <w:sz w:val="22"/>
        </w:rPr>
        <w:t>Pertanto il fornitore dovrà descrivere</w:t>
      </w:r>
      <w:r w:rsidR="00A641BE" w:rsidRPr="00A641BE">
        <w:rPr>
          <w:rFonts w:ascii="Arial" w:hAnsi="Arial"/>
          <w:sz w:val="22"/>
        </w:rPr>
        <w:t xml:space="preserve"> </w:t>
      </w:r>
      <w:r w:rsidR="00A641BE">
        <w:rPr>
          <w:rFonts w:ascii="Arial" w:hAnsi="Arial"/>
          <w:sz w:val="22"/>
        </w:rPr>
        <w:t xml:space="preserve">all’interno della </w:t>
      </w:r>
      <w:r w:rsidR="00A641BE" w:rsidRPr="00944A1A">
        <w:rPr>
          <w:rFonts w:ascii="Arial" w:hAnsi="Arial"/>
          <w:sz w:val="22"/>
        </w:rPr>
        <w:t>relazione progettuale</w:t>
      </w:r>
      <w:r w:rsidR="00A641BE">
        <w:rPr>
          <w:rFonts w:ascii="Arial" w:hAnsi="Arial"/>
          <w:sz w:val="22"/>
        </w:rPr>
        <w:t>:</w:t>
      </w:r>
    </w:p>
    <w:p w14:paraId="3808128E" w14:textId="3BCDD938" w:rsidR="00E7316A" w:rsidRPr="00A26019" w:rsidRDefault="007D0665" w:rsidP="00CA1524">
      <w:pPr>
        <w:pStyle w:val="Paragrafoelenco"/>
        <w:numPr>
          <w:ilvl w:val="1"/>
          <w:numId w:val="22"/>
        </w:numPr>
        <w:spacing w:before="120"/>
        <w:ind w:left="1134" w:hanging="142"/>
        <w:contextualSpacing w:val="0"/>
        <w:jc w:val="both"/>
        <w:rPr>
          <w:rFonts w:ascii="Arial" w:hAnsi="Arial"/>
          <w:sz w:val="22"/>
        </w:rPr>
      </w:pPr>
      <w:bookmarkStart w:id="12" w:name="_Hlk148378822"/>
      <w:bookmarkEnd w:id="11"/>
      <w:r w:rsidRPr="00E7316A">
        <w:rPr>
          <w:rFonts w:ascii="Arial" w:hAnsi="Arial"/>
          <w:sz w:val="22"/>
        </w:rPr>
        <w:t xml:space="preserve">il </w:t>
      </w:r>
      <w:r w:rsidRPr="00E7316A">
        <w:rPr>
          <w:rFonts w:ascii="Arial" w:hAnsi="Arial"/>
          <w:b/>
          <w:bCs/>
          <w:sz w:val="22"/>
        </w:rPr>
        <w:t>Piano di comunicazione, informazione ed assistenza alle famiglie</w:t>
      </w:r>
      <w:r w:rsidRPr="00E7316A">
        <w:rPr>
          <w:rFonts w:ascii="Arial" w:hAnsi="Arial"/>
          <w:sz w:val="22"/>
        </w:rPr>
        <w:t>”</w:t>
      </w:r>
      <w:r w:rsidR="003E155C" w:rsidRPr="00E7316A">
        <w:rPr>
          <w:rFonts w:ascii="Arial" w:hAnsi="Arial"/>
          <w:sz w:val="22"/>
        </w:rPr>
        <w:t xml:space="preserve"> degli utenti delle scuole sui diversi aspetti del servizio di ristorazione scolastica erogato nelle scuole stesse. Il concorrente deve rappresentare come intenderà promuovere presso gli utenti il Piano di comunicazione e informazione offerto, </w:t>
      </w:r>
      <w:r w:rsidR="00E7316A" w:rsidRPr="00E7316A">
        <w:rPr>
          <w:rFonts w:ascii="Arial" w:hAnsi="Arial"/>
          <w:sz w:val="22"/>
          <w:u w:val="single"/>
        </w:rPr>
        <w:t>con particolare riguardo alle misure di sostenibilità ambientale del servizio</w:t>
      </w:r>
      <w:r w:rsidR="00E7316A" w:rsidRPr="00DB0089">
        <w:rPr>
          <w:rFonts w:ascii="Arial" w:hAnsi="Arial"/>
          <w:sz w:val="22"/>
        </w:rPr>
        <w:t>, nonché agli aspetti della promozione, distribuzione e diffusione delle informazioni per invogliare al consumo del pasto, oltre che alla comunicazione dei servizi di assistenza alle famiglie</w:t>
      </w:r>
      <w:r w:rsidR="00E7316A">
        <w:rPr>
          <w:rFonts w:ascii="Arial" w:hAnsi="Arial"/>
          <w:sz w:val="22"/>
        </w:rPr>
        <w:t xml:space="preserve">. Il Piano dovrà </w:t>
      </w:r>
      <w:r w:rsidR="003E155C" w:rsidRPr="00E7316A">
        <w:rPr>
          <w:rFonts w:ascii="Arial" w:hAnsi="Arial"/>
          <w:sz w:val="22"/>
        </w:rPr>
        <w:t>comprende</w:t>
      </w:r>
      <w:r w:rsidR="00E7316A">
        <w:rPr>
          <w:rFonts w:ascii="Arial" w:hAnsi="Arial"/>
          <w:sz w:val="22"/>
        </w:rPr>
        <w:t>re</w:t>
      </w:r>
      <w:r w:rsidR="003E155C" w:rsidRPr="00E7316A">
        <w:rPr>
          <w:rFonts w:ascii="Arial" w:hAnsi="Arial"/>
          <w:sz w:val="22"/>
        </w:rPr>
        <w:t xml:space="preserve"> la descrizione dei materiali di comunicazione e dei supporti che verranno utilizzati, nonché la frequenza degli interventi informativi, di promozione, distribuzione e diffusione delle attività del servizio di refezione scolastica. Il Piano dovrà altresì comprendere i servizi di assistenza eventualmente previsti e destinati alle famiglie degli utenti delle scuole sui diversi aspetti del servizio. </w:t>
      </w:r>
      <w:r w:rsidR="00E7316A" w:rsidRPr="00A26019">
        <w:rPr>
          <w:rFonts w:ascii="Arial" w:hAnsi="Arial"/>
          <w:sz w:val="22"/>
        </w:rPr>
        <w:t>A tal proposito, l’offerente dovrà fornire descrizione del progetto/piano di comunicazione e delle informazioni che si intendono veicolare, dando conto e assicurando l'idoneità dei messaggi proposti.</w:t>
      </w:r>
    </w:p>
    <w:p w14:paraId="5BD93E51" w14:textId="23B52DFD" w:rsidR="00DB0089" w:rsidRPr="00140E02" w:rsidRDefault="00A641BE" w:rsidP="00CA1524">
      <w:pPr>
        <w:pStyle w:val="Paragrafoelenco"/>
        <w:numPr>
          <w:ilvl w:val="1"/>
          <w:numId w:val="22"/>
        </w:numPr>
        <w:spacing w:before="120"/>
        <w:ind w:left="1134" w:hanging="142"/>
        <w:contextualSpacing w:val="0"/>
        <w:jc w:val="both"/>
        <w:rPr>
          <w:rFonts w:ascii="Arial" w:hAnsi="Arial"/>
          <w:sz w:val="22"/>
          <w:u w:val="single"/>
        </w:rPr>
      </w:pPr>
      <w:r>
        <w:rPr>
          <w:rFonts w:ascii="Arial" w:hAnsi="Arial"/>
          <w:sz w:val="22"/>
        </w:rPr>
        <w:t xml:space="preserve">il </w:t>
      </w:r>
      <w:r w:rsidR="00DB0089" w:rsidRPr="00140E02">
        <w:rPr>
          <w:rFonts w:ascii="Arial" w:hAnsi="Arial"/>
          <w:b/>
          <w:bCs/>
          <w:sz w:val="22"/>
          <w:u w:val="single"/>
        </w:rPr>
        <w:t>Programma di educazione alimentare</w:t>
      </w:r>
      <w:r w:rsidR="00140E02" w:rsidRPr="00140E02">
        <w:rPr>
          <w:rFonts w:ascii="Arial" w:hAnsi="Arial"/>
          <w:sz w:val="22"/>
        </w:rPr>
        <w:t xml:space="preserve"> </w:t>
      </w:r>
      <w:r w:rsidR="002F44A4" w:rsidRPr="00140E02">
        <w:rPr>
          <w:rFonts w:ascii="Arial" w:hAnsi="Arial"/>
          <w:sz w:val="22"/>
        </w:rPr>
        <w:t xml:space="preserve">Occorre esporre altresì il </w:t>
      </w:r>
      <w:r w:rsidR="00DB0089" w:rsidRPr="00140E02">
        <w:rPr>
          <w:rFonts w:ascii="Arial" w:hAnsi="Arial"/>
          <w:sz w:val="22"/>
        </w:rPr>
        <w:t>Programma di educazione alimentare proposto</w:t>
      </w:r>
      <w:r w:rsidR="002F44A4" w:rsidRPr="00140E02">
        <w:rPr>
          <w:rFonts w:ascii="Arial" w:hAnsi="Arial"/>
          <w:sz w:val="22"/>
        </w:rPr>
        <w:t xml:space="preserve">, </w:t>
      </w:r>
      <w:r w:rsidR="00674BD0" w:rsidRPr="00140E02">
        <w:rPr>
          <w:rFonts w:ascii="Arial" w:hAnsi="Arial"/>
          <w:sz w:val="22"/>
        </w:rPr>
        <w:t xml:space="preserve">da attivare nelle scuole del Comune di Reggio Calabria, nel quale siano coinvolti, a vario titolo e con varie modalità gli utenti e le loro famiglie, nonché il personale scolastico, previo accordo con gli organi e le autorità competenti. Il concorrente deve descrivere il programma di educazione alimentare che intende proporre, le eventuali giornate di formazione in favore delle famiglie interessate e del personale scolastico preposto, nonché gli skills professionali degli esperti coinvolti. In particolare, la struttura del Programma deve comprendere la trattazione dei seguenti aspetti: i) alimentazione, salute e ambiente; ii) provenienza territoriale degli alimenti; iii) stagionalità degli alimenti; iv) corretta gestione della raccolta differenziata dei rifiuti. </w:t>
      </w:r>
    </w:p>
    <w:bookmarkEnd w:id="12"/>
    <w:p w14:paraId="534F4F90" w14:textId="5C2AC4F5" w:rsidR="001F0D1B" w:rsidRPr="001F0D1B" w:rsidRDefault="001F0D1B" w:rsidP="001F0D1B">
      <w:pPr>
        <w:pStyle w:val="Paragrafoelenco"/>
        <w:numPr>
          <w:ilvl w:val="2"/>
          <w:numId w:val="44"/>
        </w:numPr>
        <w:spacing w:before="240"/>
        <w:ind w:left="992" w:hanging="567"/>
        <w:contextualSpacing w:val="0"/>
        <w:jc w:val="both"/>
        <w:rPr>
          <w:rFonts w:ascii="Arial" w:hAnsi="Arial"/>
          <w:b/>
          <w:bCs/>
          <w:sz w:val="22"/>
          <w:szCs w:val="22"/>
          <w:u w:val="single"/>
        </w:rPr>
      </w:pPr>
      <w:r w:rsidRPr="001F0D1B">
        <w:rPr>
          <w:rFonts w:ascii="Arial" w:hAnsi="Arial"/>
          <w:b/>
          <w:bCs/>
          <w:sz w:val="22"/>
          <w:szCs w:val="22"/>
          <w:u w:val="single"/>
        </w:rPr>
        <w:t xml:space="preserve">Acquacoltura </w:t>
      </w:r>
      <w:r w:rsidR="00E03B90">
        <w:rPr>
          <w:rFonts w:ascii="Arial" w:hAnsi="Arial"/>
          <w:b/>
          <w:bCs/>
          <w:sz w:val="22"/>
          <w:szCs w:val="22"/>
          <w:u w:val="single"/>
        </w:rPr>
        <w:t>b</w:t>
      </w:r>
      <w:r w:rsidRPr="001F0D1B">
        <w:rPr>
          <w:rFonts w:ascii="Arial" w:hAnsi="Arial"/>
          <w:b/>
          <w:bCs/>
          <w:sz w:val="22"/>
          <w:szCs w:val="22"/>
          <w:u w:val="single"/>
        </w:rPr>
        <w:t>iologica</w:t>
      </w:r>
      <w:r w:rsidRPr="001F0D1B">
        <w:rPr>
          <w:rFonts w:ascii="Arial" w:hAnsi="Arial"/>
          <w:b/>
          <w:bCs/>
          <w:sz w:val="22"/>
          <w:szCs w:val="22"/>
        </w:rPr>
        <w:t xml:space="preserve"> </w:t>
      </w:r>
      <w:r w:rsidRPr="001F0D1B">
        <w:rPr>
          <w:rFonts w:ascii="Arial" w:hAnsi="Arial"/>
          <w:i/>
          <w:iCs/>
          <w:sz w:val="22"/>
          <w:szCs w:val="22"/>
        </w:rPr>
        <w:t>(</w:t>
      </w:r>
      <w:proofErr w:type="spellStart"/>
      <w:r w:rsidRPr="001F0D1B">
        <w:rPr>
          <w:rFonts w:ascii="Arial" w:hAnsi="Arial"/>
          <w:i/>
          <w:iCs/>
          <w:sz w:val="22"/>
          <w:szCs w:val="22"/>
        </w:rPr>
        <w:t>rif.</w:t>
      </w:r>
      <w:proofErr w:type="spellEnd"/>
      <w:r w:rsidRPr="001F0D1B">
        <w:rPr>
          <w:rFonts w:ascii="Arial" w:hAnsi="Arial"/>
          <w:i/>
          <w:iCs/>
          <w:sz w:val="22"/>
          <w:szCs w:val="22"/>
        </w:rPr>
        <w:t xml:space="preserve"> punto A.5.</w:t>
      </w:r>
      <w:r w:rsidR="005956B0">
        <w:rPr>
          <w:rFonts w:ascii="Arial" w:hAnsi="Arial"/>
          <w:i/>
          <w:iCs/>
          <w:sz w:val="22"/>
          <w:szCs w:val="22"/>
        </w:rPr>
        <w:t>4</w:t>
      </w:r>
      <w:r w:rsidRPr="001F0D1B">
        <w:rPr>
          <w:rFonts w:ascii="Arial" w:hAnsi="Arial"/>
          <w:i/>
          <w:iCs/>
          <w:sz w:val="22"/>
          <w:szCs w:val="22"/>
        </w:rPr>
        <w:t xml:space="preserve"> del capitolato d’oneri)</w:t>
      </w:r>
    </w:p>
    <w:p w14:paraId="4D25E961" w14:textId="0A9ECAAC" w:rsidR="005404C6" w:rsidRPr="005404C6" w:rsidRDefault="005404C6" w:rsidP="005404C6">
      <w:pPr>
        <w:pStyle w:val="Paragrafoelenco"/>
        <w:spacing w:before="120"/>
        <w:ind w:left="992"/>
        <w:contextualSpacing w:val="0"/>
        <w:jc w:val="both"/>
        <w:rPr>
          <w:rFonts w:ascii="Arial" w:hAnsi="Arial"/>
          <w:b/>
          <w:bCs/>
          <w:sz w:val="22"/>
          <w:szCs w:val="22"/>
        </w:rPr>
      </w:pPr>
      <w:r w:rsidRPr="005404C6">
        <w:rPr>
          <w:rFonts w:ascii="Arial" w:hAnsi="Arial"/>
          <w:sz w:val="22"/>
        </w:rPr>
        <w:t>Il progetto tecnico deve riportare l’eventuale impegno dell’offerente alla somministrazione, per quanto riguarda il pesce di allevamento, di prodotti ittici provenienti esclusivamente da acquacoltura biologica, dunque con l'etichetta di cui al regolamento (CE) n. 2018/848.</w:t>
      </w:r>
    </w:p>
    <w:p w14:paraId="4277150A" w14:textId="77777777" w:rsidR="005404C6" w:rsidRPr="005404C6" w:rsidRDefault="005404C6" w:rsidP="005404C6">
      <w:pPr>
        <w:pStyle w:val="Paragrafoelenco"/>
        <w:spacing w:before="120"/>
        <w:ind w:left="992"/>
        <w:jc w:val="both"/>
        <w:rPr>
          <w:rFonts w:ascii="Arial" w:hAnsi="Arial"/>
          <w:sz w:val="22"/>
        </w:rPr>
      </w:pPr>
      <w:r w:rsidRPr="005404C6">
        <w:rPr>
          <w:rFonts w:ascii="Arial" w:hAnsi="Arial"/>
          <w:sz w:val="22"/>
        </w:rPr>
        <w:t xml:space="preserve">Il punteggio verrà attribuito in proporzione al rapporto percentuale tra il numero dei prodotti ittici provenienti da acquacoltura biologica e il totale dei prodotti ittici somministrati. </w:t>
      </w:r>
    </w:p>
    <w:p w14:paraId="39D8ED78" w14:textId="6D6F0290" w:rsidR="005404C6" w:rsidRDefault="005404C6" w:rsidP="005404C6">
      <w:pPr>
        <w:pStyle w:val="Paragrafoelenco"/>
        <w:spacing w:before="120"/>
        <w:ind w:left="992"/>
        <w:contextualSpacing w:val="0"/>
        <w:jc w:val="both"/>
        <w:rPr>
          <w:rFonts w:ascii="Arial" w:hAnsi="Arial"/>
          <w:sz w:val="22"/>
        </w:rPr>
      </w:pPr>
      <w:r w:rsidRPr="005404C6">
        <w:rPr>
          <w:rFonts w:ascii="Arial" w:hAnsi="Arial"/>
          <w:sz w:val="22"/>
        </w:rPr>
        <w:t>A tal fine l’offerente dovrà presentare apposita dichiarazione nella quale attesti l'impegno assunto e indichi la percentuale dei prodotti ittici provenienti da acquacoltura biologica offerti rispetto al numero totale dei prodotti ittici somministrati.</w:t>
      </w:r>
    </w:p>
    <w:p w14:paraId="4687E6AA" w14:textId="6E75C877" w:rsidR="001B517C" w:rsidRPr="00475125" w:rsidRDefault="001B517C" w:rsidP="00893908">
      <w:pPr>
        <w:spacing w:before="240"/>
        <w:ind w:left="992" w:right="96" w:hanging="992"/>
        <w:jc w:val="both"/>
        <w:rPr>
          <w:rFonts w:ascii="Arial" w:hAnsi="Arial" w:cs="Arial"/>
          <w:i/>
          <w:iCs/>
          <w:sz w:val="22"/>
          <w:szCs w:val="22"/>
        </w:rPr>
      </w:pPr>
      <w:r w:rsidRPr="00BE2CC5">
        <w:rPr>
          <w:rFonts w:ascii="Arial" w:hAnsi="Arial" w:cs="Arial"/>
          <w:b/>
          <w:bCs/>
          <w:sz w:val="22"/>
          <w:szCs w:val="22"/>
        </w:rPr>
        <w:t xml:space="preserve">Sez. </w:t>
      </w:r>
      <w:r>
        <w:rPr>
          <w:rFonts w:ascii="Arial" w:hAnsi="Arial" w:cs="Arial"/>
          <w:b/>
          <w:bCs/>
          <w:sz w:val="22"/>
          <w:szCs w:val="22"/>
        </w:rPr>
        <w:t>7</w:t>
      </w:r>
      <w:r w:rsidRPr="00BE2CC5">
        <w:rPr>
          <w:rFonts w:ascii="Arial" w:hAnsi="Arial" w:cs="Arial"/>
          <w:b/>
          <w:bCs/>
          <w:sz w:val="22"/>
          <w:szCs w:val="22"/>
        </w:rPr>
        <w:t xml:space="preserve">. </w:t>
      </w:r>
      <w:r>
        <w:rPr>
          <w:rFonts w:ascii="Arial" w:hAnsi="Arial" w:cs="Arial"/>
          <w:b/>
          <w:bCs/>
          <w:sz w:val="22"/>
          <w:szCs w:val="22"/>
        </w:rPr>
        <w:tab/>
      </w:r>
      <w:r w:rsidR="00475125" w:rsidRPr="00475125">
        <w:rPr>
          <w:rFonts w:ascii="Arial" w:hAnsi="Arial" w:cs="Arial"/>
          <w:b/>
          <w:bCs/>
          <w:sz w:val="22"/>
          <w:szCs w:val="22"/>
        </w:rPr>
        <w:t xml:space="preserve">PARI OPPORTUNITÀ </w:t>
      </w:r>
      <w:r w:rsidRPr="00475125">
        <w:rPr>
          <w:rFonts w:ascii="Arial" w:hAnsi="Arial" w:cs="Arial"/>
          <w:i/>
          <w:iCs/>
          <w:sz w:val="22"/>
          <w:szCs w:val="22"/>
        </w:rPr>
        <w:t>(</w:t>
      </w:r>
      <w:proofErr w:type="spellStart"/>
      <w:r w:rsidRPr="00475125">
        <w:rPr>
          <w:rFonts w:ascii="Arial" w:hAnsi="Arial" w:cs="Arial"/>
          <w:i/>
          <w:iCs/>
          <w:sz w:val="22"/>
          <w:szCs w:val="22"/>
        </w:rPr>
        <w:t>rif.</w:t>
      </w:r>
      <w:proofErr w:type="spellEnd"/>
      <w:r w:rsidRPr="00475125">
        <w:rPr>
          <w:rFonts w:ascii="Arial" w:hAnsi="Arial" w:cs="Arial"/>
          <w:i/>
          <w:iCs/>
          <w:sz w:val="22"/>
          <w:szCs w:val="22"/>
        </w:rPr>
        <w:t xml:space="preserve"> punto </w:t>
      </w:r>
      <w:r w:rsidR="00475125" w:rsidRPr="00475125">
        <w:rPr>
          <w:rFonts w:ascii="Arial" w:hAnsi="Arial" w:cs="Arial"/>
          <w:i/>
          <w:iCs/>
          <w:sz w:val="22"/>
          <w:szCs w:val="22"/>
        </w:rPr>
        <w:t>B</w:t>
      </w:r>
      <w:r w:rsidRPr="00475125">
        <w:rPr>
          <w:rFonts w:ascii="Arial" w:hAnsi="Arial" w:cs="Arial"/>
          <w:i/>
          <w:iCs/>
          <w:sz w:val="22"/>
          <w:szCs w:val="22"/>
        </w:rPr>
        <w:t>.</w:t>
      </w:r>
      <w:r w:rsidR="00475125" w:rsidRPr="00475125">
        <w:rPr>
          <w:rFonts w:ascii="Arial" w:hAnsi="Arial" w:cs="Arial"/>
          <w:i/>
          <w:iCs/>
          <w:sz w:val="22"/>
          <w:szCs w:val="22"/>
        </w:rPr>
        <w:t>1</w:t>
      </w:r>
      <w:r w:rsidRPr="00475125">
        <w:rPr>
          <w:rFonts w:ascii="Arial" w:hAnsi="Arial" w:cs="Arial"/>
          <w:i/>
          <w:iCs/>
          <w:sz w:val="22"/>
          <w:szCs w:val="22"/>
        </w:rPr>
        <w:t xml:space="preserve"> del capitolato d’oneri)</w:t>
      </w:r>
    </w:p>
    <w:p w14:paraId="564638A6" w14:textId="64949EE3" w:rsidR="009605BC" w:rsidRDefault="00E03B90" w:rsidP="008C43E1">
      <w:pPr>
        <w:pStyle w:val="Paragrafoelenco"/>
        <w:spacing w:before="120"/>
        <w:ind w:left="992"/>
        <w:contextualSpacing w:val="0"/>
        <w:jc w:val="both"/>
        <w:rPr>
          <w:rFonts w:ascii="Arial" w:hAnsi="Arial"/>
          <w:sz w:val="22"/>
        </w:rPr>
      </w:pPr>
      <w:r>
        <w:rPr>
          <w:rFonts w:ascii="Arial" w:hAnsi="Arial"/>
          <w:sz w:val="22"/>
        </w:rPr>
        <w:t xml:space="preserve">Nel progetto tecnico </w:t>
      </w:r>
      <w:r w:rsidR="00AD45E0">
        <w:rPr>
          <w:rFonts w:ascii="Arial" w:hAnsi="Arial"/>
          <w:sz w:val="22"/>
        </w:rPr>
        <w:t xml:space="preserve">l’offerente potrà dichiarare </w:t>
      </w:r>
      <w:r w:rsidR="00AD45E0" w:rsidRPr="00AD45E0">
        <w:rPr>
          <w:rFonts w:ascii="Arial" w:hAnsi="Arial"/>
          <w:sz w:val="22"/>
        </w:rPr>
        <w:t xml:space="preserve">di aver adottato politiche tese al raggiungimento della parità di genere per come comprovato dal possesso della </w:t>
      </w:r>
      <w:r w:rsidR="00AD45E0" w:rsidRPr="00AD45E0">
        <w:rPr>
          <w:rFonts w:ascii="Arial" w:hAnsi="Arial"/>
          <w:sz w:val="22"/>
        </w:rPr>
        <w:lastRenderedPageBreak/>
        <w:t>certificazione della parità di genere di cui all'articolo 46-bis del codice delle pari opportunità tra uomo e donna, di cui al decreto legislativo 11 aprile 2006, n. 198</w:t>
      </w:r>
      <w:r w:rsidR="009605BC">
        <w:rPr>
          <w:rFonts w:ascii="Arial" w:hAnsi="Arial"/>
          <w:sz w:val="22"/>
        </w:rPr>
        <w:t>.</w:t>
      </w:r>
    </w:p>
    <w:p w14:paraId="35436314" w14:textId="4797C5D3" w:rsidR="008C43E1" w:rsidRPr="008C43E1" w:rsidRDefault="009605BC" w:rsidP="008C43E1">
      <w:pPr>
        <w:pStyle w:val="Paragrafoelenco"/>
        <w:spacing w:before="120"/>
        <w:ind w:left="992"/>
        <w:contextualSpacing w:val="0"/>
        <w:jc w:val="both"/>
        <w:rPr>
          <w:rFonts w:ascii="Arial" w:hAnsi="Arial"/>
          <w:sz w:val="22"/>
        </w:rPr>
      </w:pPr>
      <w:r>
        <w:rPr>
          <w:rFonts w:ascii="Arial" w:hAnsi="Arial"/>
          <w:sz w:val="22"/>
        </w:rPr>
        <w:t xml:space="preserve">Pertanto il concorrente </w:t>
      </w:r>
      <w:r w:rsidR="00D73A69">
        <w:rPr>
          <w:rFonts w:ascii="Arial" w:hAnsi="Arial"/>
          <w:sz w:val="22"/>
        </w:rPr>
        <w:t xml:space="preserve">dovrà indicare a sistema il possesso della </w:t>
      </w:r>
      <w:r w:rsidR="008C43E1" w:rsidRPr="008C43E1">
        <w:rPr>
          <w:rFonts w:ascii="Arial" w:hAnsi="Arial"/>
          <w:sz w:val="22"/>
        </w:rPr>
        <w:t>certificazione della parità di genere di cui all'articolo 46-bis del codice delle pari opportunità tra uomo e donna, di cui al decreto legislativo 11 aprile 2006, n. 198</w:t>
      </w:r>
      <w:r w:rsidR="00D73A69">
        <w:rPr>
          <w:rFonts w:ascii="Arial" w:hAnsi="Arial"/>
          <w:sz w:val="22"/>
        </w:rPr>
        <w:t>, e provvedere ad allegare la stessa</w:t>
      </w:r>
      <w:r w:rsidR="00F653B2">
        <w:rPr>
          <w:rFonts w:ascii="Arial" w:hAnsi="Arial"/>
          <w:sz w:val="22"/>
        </w:rPr>
        <w:t>.</w:t>
      </w:r>
      <w:r w:rsidR="00D73A69">
        <w:rPr>
          <w:rFonts w:ascii="Arial" w:hAnsi="Arial"/>
          <w:sz w:val="22"/>
        </w:rPr>
        <w:t xml:space="preserve"> </w:t>
      </w:r>
    </w:p>
    <w:p w14:paraId="479DB936" w14:textId="77777777" w:rsidR="00F91D77" w:rsidRPr="00F653B2" w:rsidRDefault="00F91D77" w:rsidP="00F55B10">
      <w:pPr>
        <w:jc w:val="both"/>
        <w:rPr>
          <w:rFonts w:ascii="Arial" w:hAnsi="Arial" w:cs="Arial"/>
          <w:b/>
          <w:sz w:val="22"/>
          <w:highlight w:val="yellow"/>
        </w:rPr>
      </w:pPr>
    </w:p>
    <w:p w14:paraId="59F504A8" w14:textId="77777777" w:rsidR="0034221A" w:rsidRPr="005956B0" w:rsidRDefault="0034221A" w:rsidP="0034221A">
      <w:pPr>
        <w:pStyle w:val="usoboll1"/>
        <w:spacing w:line="360" w:lineRule="auto"/>
        <w:jc w:val="center"/>
        <w:rPr>
          <w:rFonts w:ascii="Arial" w:hAnsi="Arial" w:cs="Arial"/>
          <w:sz w:val="22"/>
        </w:rPr>
      </w:pPr>
      <w:r w:rsidRPr="005956B0">
        <w:rPr>
          <w:rFonts w:ascii="Arial" w:hAnsi="Arial" w:cs="Arial"/>
          <w:sz w:val="22"/>
        </w:rPr>
        <w:t>****************</w:t>
      </w:r>
    </w:p>
    <w:p w14:paraId="33E4F682" w14:textId="241C1597" w:rsidR="003D50C1" w:rsidRPr="005956B0" w:rsidRDefault="003D50C1" w:rsidP="003D50C1">
      <w:pPr>
        <w:pStyle w:val="usoboll1"/>
        <w:tabs>
          <w:tab w:val="left" w:pos="426"/>
        </w:tabs>
        <w:spacing w:before="120" w:line="360" w:lineRule="auto"/>
        <w:rPr>
          <w:rFonts w:ascii="Arial" w:hAnsi="Arial" w:cs="Arial"/>
          <w:sz w:val="22"/>
        </w:rPr>
      </w:pPr>
      <w:r w:rsidRPr="005956B0">
        <w:rPr>
          <w:rFonts w:ascii="Arial" w:hAnsi="Arial" w:cs="Arial"/>
          <w:sz w:val="22"/>
        </w:rPr>
        <w:t xml:space="preserve">Il </w:t>
      </w:r>
      <w:r w:rsidR="00135A7F" w:rsidRPr="005956B0">
        <w:rPr>
          <w:rFonts w:ascii="Arial" w:hAnsi="Arial" w:cs="Arial"/>
          <w:sz w:val="22"/>
        </w:rPr>
        <w:t xml:space="preserve">presente </w:t>
      </w:r>
      <w:r w:rsidRPr="005956B0">
        <w:rPr>
          <w:rFonts w:ascii="Arial" w:hAnsi="Arial" w:cs="Arial"/>
          <w:sz w:val="22"/>
        </w:rPr>
        <w:t>progetto tecnico è corredato da:</w:t>
      </w:r>
    </w:p>
    <w:p w14:paraId="71D1AC52" w14:textId="65851E4E" w:rsidR="003D50C1" w:rsidRPr="005956B0" w:rsidRDefault="00CB1935" w:rsidP="003D50C1">
      <w:pPr>
        <w:pStyle w:val="usoboll1"/>
        <w:numPr>
          <w:ilvl w:val="0"/>
          <w:numId w:val="45"/>
        </w:numPr>
        <w:tabs>
          <w:tab w:val="left" w:pos="426"/>
        </w:tabs>
        <w:spacing w:line="240" w:lineRule="auto"/>
        <w:rPr>
          <w:rFonts w:ascii="Arial" w:hAnsi="Arial" w:cs="Arial"/>
          <w:sz w:val="22"/>
        </w:rPr>
      </w:pPr>
      <w:r>
        <w:rPr>
          <w:rFonts w:ascii="Arial" w:hAnsi="Arial" w:cs="Arial"/>
          <w:sz w:val="22"/>
          <w:u w:val="single"/>
        </w:rPr>
        <w:t>I</w:t>
      </w:r>
      <w:r w:rsidR="003D50C1" w:rsidRPr="005956B0">
        <w:rPr>
          <w:rFonts w:ascii="Arial" w:hAnsi="Arial" w:cs="Arial"/>
          <w:sz w:val="22"/>
          <w:u w:val="single"/>
        </w:rPr>
        <w:t>ndice completo</w:t>
      </w:r>
      <w:r w:rsidR="003D50C1" w:rsidRPr="005956B0">
        <w:rPr>
          <w:rFonts w:ascii="Arial" w:hAnsi="Arial" w:cs="Arial"/>
          <w:sz w:val="22"/>
        </w:rPr>
        <w:t xml:space="preserve"> del suo contenuto, riportante, per ciascuna sezione, capitolo o paragrafo, il numero della pagina di riferimento, per come previsto nel capitolato d’oneri;</w:t>
      </w:r>
    </w:p>
    <w:p w14:paraId="3B88AA67" w14:textId="4167E015" w:rsidR="00415957" w:rsidRPr="005956B0" w:rsidRDefault="00415957" w:rsidP="003D50C1">
      <w:pPr>
        <w:pStyle w:val="usoboll1"/>
        <w:numPr>
          <w:ilvl w:val="0"/>
          <w:numId w:val="45"/>
        </w:numPr>
        <w:tabs>
          <w:tab w:val="left" w:pos="426"/>
        </w:tabs>
        <w:spacing w:before="120" w:line="240" w:lineRule="auto"/>
        <w:ind w:left="714" w:hanging="357"/>
        <w:rPr>
          <w:rFonts w:ascii="Arial" w:hAnsi="Arial" w:cs="Arial"/>
          <w:sz w:val="22"/>
        </w:rPr>
      </w:pPr>
      <w:r w:rsidRPr="005956B0">
        <w:rPr>
          <w:rFonts w:ascii="Arial" w:hAnsi="Arial" w:cs="Arial"/>
          <w:iCs/>
          <w:sz w:val="22"/>
        </w:rPr>
        <w:t xml:space="preserve">Relazione a firma di un tecnico abilitato attestante la capacità produttiva complessiva disponibile del centro di produzione </w:t>
      </w:r>
      <w:r w:rsidRPr="00D41427">
        <w:rPr>
          <w:rFonts w:ascii="Arial" w:hAnsi="Arial" w:cs="Arial"/>
          <w:i/>
          <w:sz w:val="22"/>
        </w:rPr>
        <w:t>[</w:t>
      </w:r>
      <w:proofErr w:type="spellStart"/>
      <w:r w:rsidRPr="00D41427">
        <w:rPr>
          <w:rFonts w:ascii="Arial" w:hAnsi="Arial" w:cs="Arial"/>
          <w:i/>
          <w:sz w:val="22"/>
        </w:rPr>
        <w:t>rif.</w:t>
      </w:r>
      <w:proofErr w:type="spellEnd"/>
      <w:r w:rsidRPr="00D41427">
        <w:rPr>
          <w:rFonts w:ascii="Arial" w:hAnsi="Arial" w:cs="Arial"/>
          <w:i/>
          <w:sz w:val="22"/>
        </w:rPr>
        <w:t xml:space="preserve"> punto A.1.1 lett. a) par. 21.2</w:t>
      </w:r>
      <w:r w:rsidR="00ED4C6D">
        <w:rPr>
          <w:rFonts w:ascii="Arial" w:hAnsi="Arial" w:cs="Arial"/>
          <w:i/>
          <w:sz w:val="22"/>
        </w:rPr>
        <w:t xml:space="preserve"> del capitolato </w:t>
      </w:r>
      <w:proofErr w:type="gramStart"/>
      <w:r w:rsidR="00ED4C6D">
        <w:rPr>
          <w:rFonts w:ascii="Arial" w:hAnsi="Arial" w:cs="Arial"/>
          <w:i/>
          <w:sz w:val="22"/>
        </w:rPr>
        <w:t xml:space="preserve">d’oneri </w:t>
      </w:r>
      <w:r w:rsidRPr="00D41427">
        <w:rPr>
          <w:rFonts w:ascii="Arial" w:hAnsi="Arial" w:cs="Arial"/>
          <w:i/>
          <w:sz w:val="22"/>
        </w:rPr>
        <w:t>]</w:t>
      </w:r>
      <w:proofErr w:type="gramEnd"/>
      <w:r w:rsidRPr="005956B0">
        <w:rPr>
          <w:rFonts w:ascii="Arial" w:hAnsi="Arial" w:cs="Arial"/>
          <w:iCs/>
          <w:sz w:val="22"/>
        </w:rPr>
        <w:t>.</w:t>
      </w:r>
    </w:p>
    <w:p w14:paraId="13CCB07D" w14:textId="693BE58E" w:rsidR="003D50C1" w:rsidRPr="00CB1935" w:rsidRDefault="00087F8A" w:rsidP="00D41427">
      <w:pPr>
        <w:pStyle w:val="Paragrafoelenco"/>
        <w:numPr>
          <w:ilvl w:val="0"/>
          <w:numId w:val="45"/>
        </w:numPr>
        <w:tabs>
          <w:tab w:val="left" w:pos="426"/>
        </w:tabs>
        <w:spacing w:before="120"/>
        <w:ind w:left="714" w:hanging="357"/>
        <w:jc w:val="both"/>
        <w:rPr>
          <w:rFonts w:ascii="Arial" w:hAnsi="Arial" w:cs="Arial"/>
          <w:sz w:val="22"/>
        </w:rPr>
      </w:pPr>
      <w:r w:rsidRPr="00087F8A">
        <w:rPr>
          <w:rFonts w:ascii="Arial" w:hAnsi="Arial" w:cs="Arial"/>
          <w:i/>
          <w:color w:val="FF0000"/>
          <w:sz w:val="22"/>
        </w:rPr>
        <w:t xml:space="preserve">(eventuale) </w:t>
      </w:r>
      <w:r w:rsidR="00CB1935">
        <w:rPr>
          <w:rFonts w:ascii="Arial" w:hAnsi="Arial" w:cs="Arial"/>
          <w:iCs/>
          <w:sz w:val="22"/>
        </w:rPr>
        <w:t>T</w:t>
      </w:r>
      <w:r w:rsidR="003D50C1" w:rsidRPr="00CB1935">
        <w:rPr>
          <w:rFonts w:ascii="Arial" w:hAnsi="Arial" w:cs="Arial"/>
          <w:iCs/>
          <w:sz w:val="22"/>
        </w:rPr>
        <w:t>avola sinottica delle migliorie proposte</w:t>
      </w:r>
      <w:r w:rsidR="00CB1935" w:rsidRPr="00CB1935">
        <w:rPr>
          <w:rFonts w:ascii="Arial" w:hAnsi="Arial" w:cs="Arial"/>
          <w:iCs/>
          <w:sz w:val="22"/>
        </w:rPr>
        <w:t xml:space="preserve"> </w:t>
      </w:r>
      <w:r w:rsidR="00D41427" w:rsidRPr="00D41427">
        <w:rPr>
          <w:rFonts w:ascii="Arial" w:hAnsi="Arial" w:cs="Arial"/>
          <w:i/>
          <w:sz w:val="22"/>
        </w:rPr>
        <w:t>[</w:t>
      </w:r>
      <w:r w:rsidR="00CB1935" w:rsidRPr="00D41427">
        <w:rPr>
          <w:rFonts w:ascii="Arial" w:hAnsi="Arial" w:cs="Arial"/>
          <w:i/>
          <w:sz w:val="22"/>
        </w:rPr>
        <w:t xml:space="preserve">una per ciascuno dei punti A.2.3.1 e A.2.3.2. </w:t>
      </w:r>
      <w:r w:rsidR="00ED4C6D">
        <w:rPr>
          <w:rFonts w:ascii="Arial" w:hAnsi="Arial" w:cs="Arial"/>
          <w:i/>
          <w:sz w:val="22"/>
        </w:rPr>
        <w:t xml:space="preserve">par. 21.2 </w:t>
      </w:r>
      <w:r w:rsidR="00CB1935" w:rsidRPr="00D41427">
        <w:rPr>
          <w:rFonts w:ascii="Arial" w:hAnsi="Arial" w:cs="Arial"/>
          <w:i/>
          <w:sz w:val="22"/>
        </w:rPr>
        <w:t>del capitolato d’oneri</w:t>
      </w:r>
      <w:r w:rsidR="00D41427">
        <w:rPr>
          <w:rFonts w:ascii="Arial" w:hAnsi="Arial" w:cs="Arial"/>
          <w:i/>
          <w:sz w:val="22"/>
        </w:rPr>
        <w:t>]</w:t>
      </w:r>
      <w:r w:rsidR="003D50C1" w:rsidRPr="00CB1935">
        <w:rPr>
          <w:rFonts w:ascii="Arial" w:hAnsi="Arial" w:cs="Arial"/>
          <w:iCs/>
          <w:sz w:val="22"/>
        </w:rPr>
        <w:t>;</w:t>
      </w:r>
    </w:p>
    <w:p w14:paraId="2E9B7810" w14:textId="32E268A7" w:rsidR="003D50C1" w:rsidRPr="005956B0" w:rsidRDefault="00087F8A" w:rsidP="003D50C1">
      <w:pPr>
        <w:pStyle w:val="usoboll1"/>
        <w:numPr>
          <w:ilvl w:val="0"/>
          <w:numId w:val="45"/>
        </w:numPr>
        <w:tabs>
          <w:tab w:val="left" w:pos="426"/>
        </w:tabs>
        <w:spacing w:before="120" w:line="240" w:lineRule="auto"/>
        <w:ind w:left="714" w:hanging="357"/>
        <w:rPr>
          <w:rFonts w:ascii="Arial" w:hAnsi="Arial" w:cs="Arial"/>
          <w:i/>
          <w:sz w:val="22"/>
        </w:rPr>
      </w:pPr>
      <w:r w:rsidRPr="00087F8A">
        <w:rPr>
          <w:rFonts w:ascii="Arial" w:hAnsi="Arial" w:cs="Arial"/>
          <w:i/>
          <w:color w:val="FF0000"/>
          <w:sz w:val="22"/>
        </w:rPr>
        <w:t xml:space="preserve">(eventuale) </w:t>
      </w:r>
      <w:r w:rsidR="00CB1935">
        <w:rPr>
          <w:rFonts w:ascii="Arial" w:hAnsi="Arial" w:cs="Arial"/>
          <w:sz w:val="22"/>
        </w:rPr>
        <w:t>D</w:t>
      </w:r>
      <w:r w:rsidR="003D50C1" w:rsidRPr="005956B0">
        <w:rPr>
          <w:rFonts w:ascii="Arial" w:hAnsi="Arial" w:cs="Arial"/>
          <w:sz w:val="22"/>
        </w:rPr>
        <w:t xml:space="preserve">ichiarazione con la quale si elencano tutti i veicoli che verranno utilizzati nel servizio, </w:t>
      </w:r>
      <w:r w:rsidR="003D50C1" w:rsidRPr="005956B0">
        <w:rPr>
          <w:rFonts w:ascii="Arial" w:hAnsi="Arial" w:cs="Arial"/>
          <w:iCs/>
          <w:sz w:val="22"/>
        </w:rPr>
        <w:t>riportando le relative caratteristiche</w:t>
      </w:r>
      <w:r w:rsidR="00027907" w:rsidRPr="005956B0">
        <w:rPr>
          <w:rFonts w:ascii="Arial" w:hAnsi="Arial" w:cs="Arial"/>
          <w:iCs/>
          <w:sz w:val="22"/>
        </w:rPr>
        <w:t xml:space="preserve"> di quelli a minori emissioni e a minori consumi energetici,</w:t>
      </w:r>
      <w:r w:rsidR="003D50C1" w:rsidRPr="005956B0">
        <w:rPr>
          <w:rFonts w:ascii="Arial" w:hAnsi="Arial" w:cs="Arial"/>
          <w:iCs/>
          <w:sz w:val="22"/>
        </w:rPr>
        <w:t xml:space="preserve"> come richieste al punto A.5.1 par. 21.2 del capitolato d’oneri</w:t>
      </w:r>
      <w:r w:rsidR="003D50C1" w:rsidRPr="005956B0">
        <w:rPr>
          <w:rFonts w:ascii="Arial" w:hAnsi="Arial" w:cs="Arial"/>
          <w:i/>
          <w:sz w:val="22"/>
        </w:rPr>
        <w:t>;</w:t>
      </w:r>
    </w:p>
    <w:p w14:paraId="18EFC31B" w14:textId="7F5535AC"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 xml:space="preserve">(eventuale) </w:t>
      </w:r>
      <w:r w:rsidR="00D9111B" w:rsidRPr="005956B0">
        <w:rPr>
          <w:rFonts w:ascii="Arial" w:hAnsi="Arial" w:cs="Arial"/>
          <w:iCs/>
          <w:sz w:val="22"/>
        </w:rPr>
        <w:t xml:space="preserve">Dichiarazione di impegno a uso esclusivo del centro di produzione </w:t>
      </w:r>
      <w:r w:rsidR="00D9111B" w:rsidRPr="00D41427">
        <w:rPr>
          <w:rFonts w:ascii="Arial" w:hAnsi="Arial" w:cs="Arial"/>
          <w:i/>
          <w:sz w:val="22"/>
        </w:rPr>
        <w:t>[</w:t>
      </w:r>
      <w:proofErr w:type="spellStart"/>
      <w:r w:rsidR="00D9111B" w:rsidRPr="00D41427">
        <w:rPr>
          <w:rFonts w:ascii="Arial" w:hAnsi="Arial" w:cs="Arial"/>
          <w:i/>
          <w:sz w:val="22"/>
        </w:rPr>
        <w:t>rif.</w:t>
      </w:r>
      <w:proofErr w:type="spellEnd"/>
      <w:r w:rsidR="00D9111B" w:rsidRPr="00D41427">
        <w:rPr>
          <w:rFonts w:ascii="Arial" w:hAnsi="Arial" w:cs="Arial"/>
          <w:i/>
          <w:sz w:val="22"/>
        </w:rPr>
        <w:t xml:space="preserve"> punto A.1.1 lett. a) par. 21.2</w:t>
      </w:r>
      <w:r w:rsidR="00ED4C6D">
        <w:rPr>
          <w:rFonts w:ascii="Arial" w:hAnsi="Arial" w:cs="Arial"/>
          <w:i/>
          <w:sz w:val="22"/>
        </w:rPr>
        <w:t xml:space="preserve"> del capitolato d’oneri</w:t>
      </w:r>
      <w:r w:rsidR="00D9111B" w:rsidRPr="00D41427">
        <w:rPr>
          <w:rFonts w:ascii="Arial" w:hAnsi="Arial" w:cs="Arial"/>
          <w:i/>
          <w:sz w:val="22"/>
        </w:rPr>
        <w:t>]</w:t>
      </w:r>
      <w:r w:rsidR="00D0428D" w:rsidRPr="005956B0">
        <w:rPr>
          <w:rFonts w:ascii="Arial" w:hAnsi="Arial" w:cs="Arial"/>
          <w:iCs/>
          <w:sz w:val="22"/>
        </w:rPr>
        <w:t>;</w:t>
      </w:r>
    </w:p>
    <w:p w14:paraId="66C93745" w14:textId="2DFDD781"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 xml:space="preserve">(eventuale) </w:t>
      </w:r>
      <w:r w:rsidR="00D9111B" w:rsidRPr="005956B0">
        <w:rPr>
          <w:rFonts w:ascii="Arial" w:hAnsi="Arial" w:cs="Arial"/>
          <w:iCs/>
          <w:sz w:val="22"/>
        </w:rPr>
        <w:t xml:space="preserve">Dichiarazione d'adesione ad un Sistema di gestione centralizzata delle attività di deposito e trasporto delle merci o dell'eventuale proprietà di un deposito a tal fine destinato, con allegato protocollo sottoscritto tra fornitore e la società che detiene il sistema di gestione centralizzata delle attività di deposito e trasporto delle merci </w:t>
      </w:r>
      <w:r w:rsidR="00D9111B" w:rsidRPr="00D41427">
        <w:rPr>
          <w:rFonts w:ascii="Arial" w:hAnsi="Arial" w:cs="Arial"/>
          <w:i/>
          <w:sz w:val="22"/>
        </w:rPr>
        <w:t>[</w:t>
      </w:r>
      <w:proofErr w:type="spellStart"/>
      <w:r w:rsidR="00D9111B" w:rsidRPr="00D41427">
        <w:rPr>
          <w:rFonts w:ascii="Arial" w:hAnsi="Arial" w:cs="Arial"/>
          <w:i/>
          <w:sz w:val="22"/>
        </w:rPr>
        <w:t>rif.</w:t>
      </w:r>
      <w:proofErr w:type="spellEnd"/>
      <w:r w:rsidR="00D9111B" w:rsidRPr="00D41427">
        <w:rPr>
          <w:rFonts w:ascii="Arial" w:hAnsi="Arial" w:cs="Arial"/>
          <w:i/>
          <w:sz w:val="22"/>
        </w:rPr>
        <w:t xml:space="preserve"> punto A.5.2 par. 21.2</w:t>
      </w:r>
      <w:r w:rsidR="00C97036" w:rsidRPr="00D41427">
        <w:rPr>
          <w:rFonts w:ascii="Arial" w:hAnsi="Arial" w:cs="Arial"/>
          <w:i/>
          <w:sz w:val="22"/>
        </w:rPr>
        <w:t xml:space="preserve"> del capitolato d’oneri</w:t>
      </w:r>
      <w:r w:rsidR="00D9111B" w:rsidRPr="00D41427">
        <w:rPr>
          <w:rFonts w:ascii="Arial" w:hAnsi="Arial" w:cs="Arial"/>
          <w:i/>
          <w:sz w:val="22"/>
        </w:rPr>
        <w:t>]</w:t>
      </w:r>
      <w:r w:rsidR="00A244F0" w:rsidRPr="005956B0">
        <w:rPr>
          <w:rFonts w:ascii="Arial" w:hAnsi="Arial" w:cs="Arial"/>
          <w:iCs/>
          <w:sz w:val="22"/>
        </w:rPr>
        <w:t>;</w:t>
      </w:r>
    </w:p>
    <w:p w14:paraId="2F810760" w14:textId="009DB033" w:rsidR="00D9111B" w:rsidRPr="005956B0" w:rsidRDefault="00087F8A" w:rsidP="00E52189">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 xml:space="preserve">(eventuale) </w:t>
      </w:r>
      <w:r w:rsidR="00CB1935">
        <w:rPr>
          <w:rFonts w:ascii="Arial" w:hAnsi="Arial" w:cs="Arial"/>
          <w:iCs/>
          <w:sz w:val="22"/>
        </w:rPr>
        <w:t>D</w:t>
      </w:r>
      <w:r w:rsidR="006623D7" w:rsidRPr="005956B0">
        <w:rPr>
          <w:rFonts w:ascii="Arial" w:hAnsi="Arial" w:cs="Arial"/>
          <w:iCs/>
          <w:sz w:val="22"/>
        </w:rPr>
        <w:t>ichiarazione nella quale attesti l'impegno assunto e indichi la percentuale dei prodotti ittici provenienti da acquacoltura biologica offerti rispetto al numero totale dei prodotti ittici somministrati</w:t>
      </w:r>
      <w:r w:rsidR="00D41427">
        <w:rPr>
          <w:rFonts w:ascii="Arial" w:hAnsi="Arial" w:cs="Arial"/>
          <w:iCs/>
          <w:sz w:val="22"/>
        </w:rPr>
        <w:t xml:space="preserve"> </w:t>
      </w:r>
      <w:r w:rsidR="00D41427" w:rsidRPr="00D41427">
        <w:rPr>
          <w:rFonts w:ascii="Arial" w:hAnsi="Arial" w:cs="Arial"/>
          <w:i/>
          <w:sz w:val="22"/>
        </w:rPr>
        <w:t>[</w:t>
      </w:r>
      <w:proofErr w:type="spellStart"/>
      <w:r w:rsidR="00D41427" w:rsidRPr="00D41427">
        <w:rPr>
          <w:rFonts w:ascii="Arial" w:hAnsi="Arial" w:cs="Arial"/>
          <w:i/>
          <w:sz w:val="22"/>
        </w:rPr>
        <w:t>rif.</w:t>
      </w:r>
      <w:proofErr w:type="spellEnd"/>
      <w:r w:rsidR="00D41427" w:rsidRPr="00D41427">
        <w:rPr>
          <w:rFonts w:ascii="Arial" w:hAnsi="Arial" w:cs="Arial"/>
          <w:i/>
          <w:sz w:val="22"/>
        </w:rPr>
        <w:t xml:space="preserve"> punto A.5.</w:t>
      </w:r>
      <w:r w:rsidR="00D41427">
        <w:rPr>
          <w:rFonts w:ascii="Arial" w:hAnsi="Arial" w:cs="Arial"/>
          <w:i/>
          <w:sz w:val="22"/>
        </w:rPr>
        <w:t>4</w:t>
      </w:r>
      <w:r w:rsidR="00D41427" w:rsidRPr="00D41427">
        <w:rPr>
          <w:rFonts w:ascii="Arial" w:hAnsi="Arial" w:cs="Arial"/>
          <w:i/>
          <w:sz w:val="22"/>
        </w:rPr>
        <w:t xml:space="preserve"> par. 21.2 del capitolato d’oneri]</w:t>
      </w:r>
      <w:r w:rsidR="00A244F0" w:rsidRPr="005956B0">
        <w:rPr>
          <w:rFonts w:ascii="Arial" w:hAnsi="Arial" w:cs="Arial"/>
          <w:iCs/>
          <w:sz w:val="22"/>
        </w:rPr>
        <w:t>;</w:t>
      </w:r>
    </w:p>
    <w:p w14:paraId="44C23C6C" w14:textId="50746BD0" w:rsidR="00D9111B" w:rsidRPr="00D41427" w:rsidRDefault="00D0428D" w:rsidP="00D9111B">
      <w:pPr>
        <w:pStyle w:val="usoboll1"/>
        <w:numPr>
          <w:ilvl w:val="0"/>
          <w:numId w:val="45"/>
        </w:numPr>
        <w:tabs>
          <w:tab w:val="left" w:pos="426"/>
        </w:tabs>
        <w:spacing w:before="120" w:line="240" w:lineRule="auto"/>
        <w:ind w:left="714" w:hanging="357"/>
        <w:rPr>
          <w:rFonts w:ascii="Arial" w:hAnsi="Arial" w:cs="Arial"/>
          <w:i/>
          <w:sz w:val="22"/>
        </w:rPr>
      </w:pPr>
      <w:r w:rsidRPr="00087F8A">
        <w:rPr>
          <w:rFonts w:ascii="Arial" w:hAnsi="Arial" w:cs="Arial"/>
          <w:i/>
          <w:color w:val="FF0000"/>
          <w:sz w:val="22"/>
        </w:rPr>
        <w:t xml:space="preserve">(eventuale) </w:t>
      </w:r>
      <w:r w:rsidR="00D9111B" w:rsidRPr="005956B0">
        <w:rPr>
          <w:rFonts w:ascii="Arial" w:hAnsi="Arial" w:cs="Arial"/>
          <w:iCs/>
          <w:sz w:val="22"/>
        </w:rPr>
        <w:t xml:space="preserve">Certificazione UNI ISO 45001 </w:t>
      </w:r>
      <w:r w:rsidR="00D9111B" w:rsidRPr="00D41427">
        <w:rPr>
          <w:rFonts w:ascii="Arial" w:hAnsi="Arial" w:cs="Arial"/>
          <w:i/>
          <w:sz w:val="22"/>
        </w:rPr>
        <w:t>[</w:t>
      </w:r>
      <w:proofErr w:type="spellStart"/>
      <w:r w:rsidR="00D9111B" w:rsidRPr="00D41427">
        <w:rPr>
          <w:rFonts w:ascii="Arial" w:hAnsi="Arial" w:cs="Arial"/>
          <w:i/>
          <w:sz w:val="22"/>
        </w:rPr>
        <w:t>rif.</w:t>
      </w:r>
      <w:proofErr w:type="spellEnd"/>
      <w:r w:rsidR="00D9111B" w:rsidRPr="00D41427">
        <w:rPr>
          <w:rFonts w:ascii="Arial" w:hAnsi="Arial" w:cs="Arial"/>
          <w:i/>
          <w:sz w:val="22"/>
        </w:rPr>
        <w:t xml:space="preserve"> punto A.4.1 par. 21.2</w:t>
      </w:r>
      <w:r w:rsidR="00C97036" w:rsidRPr="00D41427">
        <w:rPr>
          <w:rFonts w:ascii="Arial" w:hAnsi="Arial" w:cs="Arial"/>
          <w:i/>
          <w:sz w:val="22"/>
        </w:rPr>
        <w:t xml:space="preserve"> del capitolato d’oneri</w:t>
      </w:r>
      <w:r w:rsidR="00D9111B" w:rsidRPr="00D41427">
        <w:rPr>
          <w:rFonts w:ascii="Arial" w:hAnsi="Arial" w:cs="Arial"/>
          <w:i/>
          <w:sz w:val="22"/>
        </w:rPr>
        <w:t>]</w:t>
      </w:r>
      <w:r w:rsidR="00A244F0" w:rsidRPr="00D41427">
        <w:rPr>
          <w:rFonts w:ascii="Arial" w:hAnsi="Arial" w:cs="Arial"/>
          <w:i/>
          <w:sz w:val="22"/>
        </w:rPr>
        <w:t>;</w:t>
      </w:r>
    </w:p>
    <w:p w14:paraId="6AB66BF6" w14:textId="0E3F8123"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(eventuale)</w:t>
      </w:r>
      <w:r w:rsidR="00D0428D" w:rsidRPr="005956B0">
        <w:rPr>
          <w:rFonts w:ascii="Arial" w:hAnsi="Arial" w:cs="Arial"/>
          <w:i/>
          <w:sz w:val="22"/>
        </w:rPr>
        <w:t xml:space="preserve"> </w:t>
      </w:r>
      <w:r w:rsidR="00D9111B" w:rsidRPr="005956B0">
        <w:rPr>
          <w:rFonts w:ascii="Arial" w:hAnsi="Arial" w:cs="Arial"/>
          <w:iCs/>
          <w:sz w:val="22"/>
        </w:rPr>
        <w:t xml:space="preserve">Certificazione SA8000 </w:t>
      </w:r>
      <w:r w:rsidR="00D9111B" w:rsidRPr="00D41427">
        <w:rPr>
          <w:rFonts w:ascii="Arial" w:hAnsi="Arial" w:cs="Arial"/>
          <w:i/>
          <w:sz w:val="22"/>
        </w:rPr>
        <w:t>[</w:t>
      </w:r>
      <w:proofErr w:type="spellStart"/>
      <w:r w:rsidR="00D9111B" w:rsidRPr="00D41427">
        <w:rPr>
          <w:rFonts w:ascii="Arial" w:hAnsi="Arial" w:cs="Arial"/>
          <w:i/>
          <w:sz w:val="22"/>
        </w:rPr>
        <w:t>rif.</w:t>
      </w:r>
      <w:proofErr w:type="spellEnd"/>
      <w:r w:rsidR="00D9111B" w:rsidRPr="00D41427">
        <w:rPr>
          <w:rFonts w:ascii="Arial" w:hAnsi="Arial" w:cs="Arial"/>
          <w:i/>
          <w:sz w:val="22"/>
        </w:rPr>
        <w:t xml:space="preserve"> punto A.4.1 par. 21.2</w:t>
      </w:r>
      <w:r w:rsidR="00C97036" w:rsidRPr="00D41427">
        <w:rPr>
          <w:rFonts w:ascii="Arial" w:hAnsi="Arial" w:cs="Arial"/>
          <w:i/>
          <w:sz w:val="22"/>
        </w:rPr>
        <w:t xml:space="preserve"> del capitolato d’oneri</w:t>
      </w:r>
      <w:r w:rsidR="00D9111B" w:rsidRPr="00D41427">
        <w:rPr>
          <w:rFonts w:ascii="Arial" w:hAnsi="Arial" w:cs="Arial"/>
          <w:i/>
          <w:sz w:val="22"/>
        </w:rPr>
        <w:t>]</w:t>
      </w:r>
      <w:r w:rsidR="00D41427" w:rsidRPr="00D41427">
        <w:rPr>
          <w:rFonts w:ascii="Arial" w:hAnsi="Arial" w:cs="Arial"/>
          <w:i/>
          <w:sz w:val="22"/>
        </w:rPr>
        <w:t>;</w:t>
      </w:r>
    </w:p>
    <w:p w14:paraId="2A504C5D" w14:textId="6FE1A1DD"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(eventuale)</w:t>
      </w:r>
      <w:r>
        <w:rPr>
          <w:rFonts w:ascii="Arial" w:hAnsi="Arial" w:cs="Arial"/>
          <w:i/>
          <w:color w:val="FF0000"/>
          <w:sz w:val="22"/>
        </w:rPr>
        <w:t xml:space="preserve"> </w:t>
      </w:r>
      <w:r w:rsidR="00D9111B" w:rsidRPr="005956B0">
        <w:rPr>
          <w:rFonts w:ascii="Arial" w:hAnsi="Arial" w:cs="Arial"/>
          <w:iCs/>
          <w:sz w:val="22"/>
        </w:rPr>
        <w:t>Certificazione ISO 22005 [</w:t>
      </w:r>
      <w:proofErr w:type="spellStart"/>
      <w:r w:rsidR="00D9111B" w:rsidRPr="005956B0">
        <w:rPr>
          <w:rFonts w:ascii="Arial" w:hAnsi="Arial" w:cs="Arial"/>
          <w:iCs/>
          <w:sz w:val="22"/>
        </w:rPr>
        <w:t>rif.</w:t>
      </w:r>
      <w:proofErr w:type="spellEnd"/>
      <w:r w:rsidR="00D9111B" w:rsidRPr="005956B0">
        <w:rPr>
          <w:rFonts w:ascii="Arial" w:hAnsi="Arial" w:cs="Arial"/>
          <w:iCs/>
          <w:sz w:val="22"/>
        </w:rPr>
        <w:t xml:space="preserve"> punto A.4.1 par. 21.2</w:t>
      </w:r>
      <w:r w:rsidR="00C97036" w:rsidRPr="005956B0">
        <w:rPr>
          <w:rFonts w:ascii="Arial" w:hAnsi="Arial" w:cs="Arial"/>
          <w:iCs/>
          <w:sz w:val="22"/>
        </w:rPr>
        <w:t xml:space="preserve"> del capitolato d’oneri</w:t>
      </w:r>
      <w:r w:rsidR="00D9111B" w:rsidRPr="005956B0">
        <w:rPr>
          <w:rFonts w:ascii="Arial" w:hAnsi="Arial" w:cs="Arial"/>
          <w:iCs/>
          <w:sz w:val="22"/>
        </w:rPr>
        <w:t>]</w:t>
      </w:r>
      <w:r w:rsidR="00A244F0" w:rsidRPr="005956B0">
        <w:rPr>
          <w:rFonts w:ascii="Arial" w:hAnsi="Arial" w:cs="Arial"/>
          <w:iCs/>
          <w:sz w:val="22"/>
        </w:rPr>
        <w:t>;</w:t>
      </w:r>
    </w:p>
    <w:p w14:paraId="225942BF" w14:textId="5BCF3962"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 xml:space="preserve">(eventuale) </w:t>
      </w:r>
      <w:r w:rsidR="00D9111B" w:rsidRPr="005956B0">
        <w:rPr>
          <w:rFonts w:ascii="Arial" w:hAnsi="Arial" w:cs="Arial"/>
          <w:iCs/>
          <w:sz w:val="22"/>
        </w:rPr>
        <w:t>Certificazione ISO 22000 [</w:t>
      </w:r>
      <w:proofErr w:type="spellStart"/>
      <w:r w:rsidR="00D9111B" w:rsidRPr="005956B0">
        <w:rPr>
          <w:rFonts w:ascii="Arial" w:hAnsi="Arial" w:cs="Arial"/>
          <w:iCs/>
          <w:sz w:val="22"/>
        </w:rPr>
        <w:t>rif.</w:t>
      </w:r>
      <w:proofErr w:type="spellEnd"/>
      <w:r w:rsidR="00D9111B" w:rsidRPr="005956B0">
        <w:rPr>
          <w:rFonts w:ascii="Arial" w:hAnsi="Arial" w:cs="Arial"/>
          <w:iCs/>
          <w:sz w:val="22"/>
        </w:rPr>
        <w:t xml:space="preserve"> punto A.4.1. par. 21.2</w:t>
      </w:r>
      <w:r w:rsidR="00C97036" w:rsidRPr="005956B0">
        <w:rPr>
          <w:rFonts w:ascii="Arial" w:hAnsi="Arial" w:cs="Arial"/>
          <w:iCs/>
          <w:sz w:val="22"/>
        </w:rPr>
        <w:t xml:space="preserve"> del capitolato d’oneri</w:t>
      </w:r>
      <w:r w:rsidR="00D9111B" w:rsidRPr="005956B0">
        <w:rPr>
          <w:rFonts w:ascii="Arial" w:hAnsi="Arial" w:cs="Arial"/>
          <w:iCs/>
          <w:sz w:val="22"/>
        </w:rPr>
        <w:t>]</w:t>
      </w:r>
      <w:r w:rsidR="00A244F0" w:rsidRPr="005956B0">
        <w:rPr>
          <w:rFonts w:ascii="Arial" w:hAnsi="Arial" w:cs="Arial"/>
          <w:iCs/>
          <w:sz w:val="22"/>
        </w:rPr>
        <w:t>;</w:t>
      </w:r>
    </w:p>
    <w:p w14:paraId="3C83CE66" w14:textId="26CF891C"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 xml:space="preserve">(eventuale) </w:t>
      </w:r>
      <w:r w:rsidR="00D9111B" w:rsidRPr="005956B0">
        <w:rPr>
          <w:rFonts w:ascii="Arial" w:hAnsi="Arial" w:cs="Arial"/>
          <w:iCs/>
          <w:sz w:val="22"/>
        </w:rPr>
        <w:t>Certificazione ISO 14001 [</w:t>
      </w:r>
      <w:proofErr w:type="spellStart"/>
      <w:r w:rsidR="00D9111B" w:rsidRPr="005956B0">
        <w:rPr>
          <w:rFonts w:ascii="Arial" w:hAnsi="Arial" w:cs="Arial"/>
          <w:iCs/>
          <w:sz w:val="22"/>
        </w:rPr>
        <w:t>rif.</w:t>
      </w:r>
      <w:proofErr w:type="spellEnd"/>
      <w:r w:rsidR="00D9111B" w:rsidRPr="005956B0">
        <w:rPr>
          <w:rFonts w:ascii="Arial" w:hAnsi="Arial" w:cs="Arial"/>
          <w:iCs/>
          <w:sz w:val="22"/>
        </w:rPr>
        <w:t xml:space="preserve"> punto A.4.1 par. 21.2</w:t>
      </w:r>
      <w:r w:rsidR="00C97036" w:rsidRPr="005956B0">
        <w:rPr>
          <w:rFonts w:ascii="Arial" w:hAnsi="Arial" w:cs="Arial"/>
          <w:iCs/>
          <w:sz w:val="22"/>
        </w:rPr>
        <w:t xml:space="preserve"> del capitolato d’oneri</w:t>
      </w:r>
      <w:r w:rsidR="00D9111B" w:rsidRPr="005956B0">
        <w:rPr>
          <w:rFonts w:ascii="Arial" w:hAnsi="Arial" w:cs="Arial"/>
          <w:iCs/>
          <w:sz w:val="22"/>
        </w:rPr>
        <w:t>]</w:t>
      </w:r>
      <w:r w:rsidR="00A244F0" w:rsidRPr="005956B0">
        <w:rPr>
          <w:rFonts w:ascii="Arial" w:hAnsi="Arial" w:cs="Arial"/>
          <w:iCs/>
          <w:sz w:val="22"/>
        </w:rPr>
        <w:t>;</w:t>
      </w:r>
    </w:p>
    <w:p w14:paraId="2791F35A" w14:textId="5C9A7A3D" w:rsidR="00D9111B" w:rsidRPr="005956B0" w:rsidRDefault="00087F8A" w:rsidP="00D9111B">
      <w:pPr>
        <w:pStyle w:val="usoboll1"/>
        <w:numPr>
          <w:ilvl w:val="0"/>
          <w:numId w:val="45"/>
        </w:numPr>
        <w:tabs>
          <w:tab w:val="left" w:pos="426"/>
        </w:tabs>
        <w:spacing w:before="120" w:line="240" w:lineRule="auto"/>
        <w:ind w:left="714" w:hanging="357"/>
        <w:rPr>
          <w:rFonts w:ascii="Arial" w:hAnsi="Arial" w:cs="Arial"/>
          <w:iCs/>
          <w:sz w:val="22"/>
        </w:rPr>
      </w:pPr>
      <w:r w:rsidRPr="00087F8A">
        <w:rPr>
          <w:rFonts w:ascii="Arial" w:hAnsi="Arial" w:cs="Arial"/>
          <w:i/>
          <w:color w:val="FF0000"/>
          <w:sz w:val="22"/>
        </w:rPr>
        <w:t xml:space="preserve">(eventuale) </w:t>
      </w:r>
      <w:r w:rsidR="00D9111B" w:rsidRPr="005956B0">
        <w:rPr>
          <w:rFonts w:ascii="Arial" w:hAnsi="Arial" w:cs="Arial"/>
          <w:iCs/>
          <w:sz w:val="22"/>
        </w:rPr>
        <w:t>Certificazione della parità di genere [</w:t>
      </w:r>
      <w:proofErr w:type="spellStart"/>
      <w:r w:rsidR="00D9111B" w:rsidRPr="005956B0">
        <w:rPr>
          <w:rFonts w:ascii="Arial" w:hAnsi="Arial" w:cs="Arial"/>
          <w:iCs/>
          <w:sz w:val="22"/>
        </w:rPr>
        <w:t>rif.</w:t>
      </w:r>
      <w:proofErr w:type="spellEnd"/>
      <w:r w:rsidR="00D9111B" w:rsidRPr="005956B0">
        <w:rPr>
          <w:rFonts w:ascii="Arial" w:hAnsi="Arial" w:cs="Arial"/>
          <w:iCs/>
          <w:sz w:val="22"/>
        </w:rPr>
        <w:t xml:space="preserve"> punto B.1. par. 21.2</w:t>
      </w:r>
      <w:r w:rsidR="00C97036" w:rsidRPr="005956B0">
        <w:rPr>
          <w:rFonts w:ascii="Arial" w:hAnsi="Arial" w:cs="Arial"/>
          <w:iCs/>
          <w:sz w:val="22"/>
        </w:rPr>
        <w:t xml:space="preserve"> del capitolato d’oneri</w:t>
      </w:r>
      <w:r w:rsidR="00D9111B" w:rsidRPr="005956B0">
        <w:rPr>
          <w:rFonts w:ascii="Arial" w:hAnsi="Arial" w:cs="Arial"/>
          <w:iCs/>
          <w:sz w:val="22"/>
        </w:rPr>
        <w:t>]</w:t>
      </w:r>
      <w:r w:rsidR="00A244F0" w:rsidRPr="005956B0">
        <w:rPr>
          <w:rFonts w:ascii="Arial" w:hAnsi="Arial" w:cs="Arial"/>
          <w:iCs/>
          <w:sz w:val="22"/>
        </w:rPr>
        <w:t>;</w:t>
      </w:r>
    </w:p>
    <w:p w14:paraId="1D59D0B0" w14:textId="09CDCEE7" w:rsidR="003D50C1" w:rsidRPr="005956B0" w:rsidRDefault="00017173" w:rsidP="003D50C1">
      <w:pPr>
        <w:pStyle w:val="usoboll1"/>
        <w:numPr>
          <w:ilvl w:val="0"/>
          <w:numId w:val="45"/>
        </w:numPr>
        <w:tabs>
          <w:tab w:val="left" w:pos="426"/>
        </w:tabs>
        <w:spacing w:before="120" w:line="240" w:lineRule="auto"/>
        <w:ind w:left="714" w:hanging="357"/>
        <w:rPr>
          <w:rFonts w:ascii="Arial" w:hAnsi="Arial" w:cs="Arial"/>
          <w:iCs/>
          <w:sz w:val="22"/>
        </w:rPr>
      </w:pPr>
      <w:r>
        <w:rPr>
          <w:rFonts w:ascii="Arial" w:hAnsi="Arial" w:cs="Arial"/>
          <w:iCs/>
          <w:sz w:val="22"/>
        </w:rPr>
        <w:t>L</w:t>
      </w:r>
      <w:r w:rsidR="003D50C1" w:rsidRPr="005956B0">
        <w:rPr>
          <w:rFonts w:ascii="Arial" w:hAnsi="Arial" w:cs="Arial"/>
          <w:iCs/>
          <w:sz w:val="22"/>
        </w:rPr>
        <w:t>’ulteriore documentazione a corredo del progetto tecnico.</w:t>
      </w:r>
    </w:p>
    <w:p w14:paraId="19A79F5F" w14:textId="77777777" w:rsidR="003D50C1" w:rsidRPr="005956B0" w:rsidRDefault="003D50C1" w:rsidP="003D50C1">
      <w:pPr>
        <w:widowControl w:val="0"/>
        <w:autoSpaceDE w:val="0"/>
        <w:autoSpaceDN w:val="0"/>
        <w:adjustRightInd w:val="0"/>
        <w:spacing w:line="360" w:lineRule="auto"/>
        <w:jc w:val="both"/>
        <w:rPr>
          <w:rFonts w:ascii="Arial" w:hAnsi="Arial" w:cs="Arial"/>
          <w:sz w:val="22"/>
        </w:rPr>
      </w:pPr>
    </w:p>
    <w:p w14:paraId="4E99B22A" w14:textId="1C62C1F9" w:rsidR="003D50C1" w:rsidRPr="005956B0" w:rsidRDefault="003D50C1" w:rsidP="003D50C1">
      <w:pPr>
        <w:spacing w:line="360" w:lineRule="auto"/>
        <w:jc w:val="both"/>
        <w:rPr>
          <w:rFonts w:ascii="Arial" w:hAnsi="Arial" w:cs="Arial"/>
          <w:sz w:val="22"/>
        </w:rPr>
      </w:pPr>
      <w:r w:rsidRPr="005956B0">
        <w:rPr>
          <w:rFonts w:ascii="Arial" w:hAnsi="Arial" w:cs="Arial"/>
          <w:sz w:val="22"/>
        </w:rPr>
        <w:t xml:space="preserve"> Luogo _____________ Data: _____________</w:t>
      </w:r>
      <w:r w:rsidRPr="005956B0">
        <w:rPr>
          <w:rFonts w:ascii="Arial" w:hAnsi="Arial" w:cs="Arial"/>
          <w:sz w:val="22"/>
        </w:rPr>
        <w:tab/>
      </w:r>
      <w:r w:rsidRPr="005956B0">
        <w:rPr>
          <w:rFonts w:ascii="Arial" w:hAnsi="Arial" w:cs="Arial"/>
          <w:sz w:val="22"/>
        </w:rPr>
        <w:tab/>
      </w:r>
      <w:r w:rsidRPr="005956B0">
        <w:rPr>
          <w:rFonts w:ascii="Arial" w:hAnsi="Arial" w:cs="Arial"/>
          <w:sz w:val="22"/>
        </w:rPr>
        <w:tab/>
        <w:t xml:space="preserve">      IN FEDE</w:t>
      </w:r>
    </w:p>
    <w:p w14:paraId="7954C700" w14:textId="77777777" w:rsidR="003D50C1" w:rsidRPr="005956B0" w:rsidRDefault="003D50C1" w:rsidP="003D50C1">
      <w:pPr>
        <w:spacing w:line="360" w:lineRule="auto"/>
        <w:ind w:left="5664" w:firstLine="708"/>
        <w:jc w:val="both"/>
        <w:rPr>
          <w:rFonts w:ascii="Arial" w:hAnsi="Arial" w:cs="Arial"/>
          <w:sz w:val="22"/>
        </w:rPr>
      </w:pPr>
      <w:r w:rsidRPr="005956B0">
        <w:rPr>
          <w:rFonts w:ascii="Arial" w:hAnsi="Arial" w:cs="Arial"/>
          <w:sz w:val="22"/>
        </w:rPr>
        <w:t xml:space="preserve">il Concorrente </w:t>
      </w:r>
    </w:p>
    <w:p w14:paraId="446351B9" w14:textId="77777777" w:rsidR="003D50C1" w:rsidRPr="005956B0" w:rsidRDefault="003D50C1" w:rsidP="003D50C1">
      <w:pPr>
        <w:spacing w:line="360" w:lineRule="auto"/>
        <w:jc w:val="both"/>
        <w:rPr>
          <w:rFonts w:ascii="Arial" w:hAnsi="Arial" w:cs="Arial"/>
          <w:sz w:val="22"/>
        </w:rPr>
      </w:pPr>
      <w:r w:rsidRPr="005956B0">
        <w:rPr>
          <w:rFonts w:ascii="Arial" w:hAnsi="Arial" w:cs="Arial"/>
          <w:sz w:val="22"/>
        </w:rPr>
        <w:t xml:space="preserve"> </w:t>
      </w:r>
      <w:r w:rsidRPr="005956B0">
        <w:rPr>
          <w:rFonts w:ascii="Arial" w:hAnsi="Arial" w:cs="Arial"/>
          <w:sz w:val="22"/>
        </w:rPr>
        <w:tab/>
      </w:r>
      <w:r w:rsidRPr="005956B0">
        <w:rPr>
          <w:rFonts w:ascii="Arial" w:hAnsi="Arial" w:cs="Arial"/>
          <w:sz w:val="22"/>
        </w:rPr>
        <w:tab/>
      </w:r>
      <w:r w:rsidRPr="005956B0">
        <w:rPr>
          <w:rFonts w:ascii="Arial" w:hAnsi="Arial" w:cs="Arial"/>
          <w:sz w:val="22"/>
        </w:rPr>
        <w:tab/>
      </w:r>
      <w:r w:rsidRPr="005956B0">
        <w:rPr>
          <w:rFonts w:ascii="Arial" w:hAnsi="Arial" w:cs="Arial"/>
          <w:sz w:val="22"/>
        </w:rPr>
        <w:tab/>
      </w:r>
      <w:r w:rsidRPr="005956B0">
        <w:rPr>
          <w:rFonts w:ascii="Arial" w:hAnsi="Arial" w:cs="Arial"/>
          <w:sz w:val="22"/>
        </w:rPr>
        <w:tab/>
      </w:r>
      <w:r w:rsidRPr="005956B0">
        <w:rPr>
          <w:rFonts w:ascii="Arial" w:hAnsi="Arial" w:cs="Arial"/>
          <w:sz w:val="22"/>
        </w:rPr>
        <w:tab/>
        <w:t xml:space="preserve">                         (Nome e Cognome e funzione)</w:t>
      </w:r>
    </w:p>
    <w:p w14:paraId="786C8E78" w14:textId="37872453" w:rsidR="003D50C1" w:rsidRDefault="003D50C1">
      <w:pPr>
        <w:rPr>
          <w:rFonts w:ascii="Arial" w:hAnsi="Arial" w:cs="Arial"/>
        </w:rPr>
      </w:pPr>
    </w:p>
    <w:p w14:paraId="240DDAB1" w14:textId="77777777" w:rsidR="00ED4C6D" w:rsidRDefault="00ED4C6D" w:rsidP="005D7F6B">
      <w:pPr>
        <w:pStyle w:val="usoboll1"/>
        <w:spacing w:line="360" w:lineRule="auto"/>
        <w:jc w:val="center"/>
        <w:rPr>
          <w:rFonts w:ascii="Arial" w:hAnsi="Arial" w:cs="Arial"/>
          <w:b/>
          <w:sz w:val="20"/>
        </w:rPr>
      </w:pPr>
    </w:p>
    <w:p w14:paraId="7A39B3E3" w14:textId="77777777" w:rsidR="00ED4C6D" w:rsidRDefault="00ED4C6D" w:rsidP="005D7F6B">
      <w:pPr>
        <w:pStyle w:val="usoboll1"/>
        <w:spacing w:line="360" w:lineRule="auto"/>
        <w:jc w:val="center"/>
        <w:rPr>
          <w:rFonts w:ascii="Arial" w:hAnsi="Arial" w:cs="Arial"/>
          <w:b/>
          <w:sz w:val="20"/>
        </w:rPr>
      </w:pPr>
    </w:p>
    <w:p w14:paraId="56EE19D3" w14:textId="428B6F4D" w:rsidR="005D7F6B" w:rsidRDefault="005D7F6B" w:rsidP="005D7F6B">
      <w:pPr>
        <w:pStyle w:val="usoboll1"/>
        <w:spacing w:line="360" w:lineRule="auto"/>
        <w:jc w:val="center"/>
        <w:rPr>
          <w:rFonts w:ascii="Arial" w:hAnsi="Arial" w:cs="Arial"/>
          <w:b/>
          <w:sz w:val="20"/>
        </w:rPr>
      </w:pPr>
      <w:r>
        <w:rPr>
          <w:rFonts w:ascii="Arial" w:hAnsi="Arial" w:cs="Arial"/>
          <w:b/>
          <w:sz w:val="20"/>
        </w:rPr>
        <w:lastRenderedPageBreak/>
        <w:t>DICHIARAZIONE D’OFFERTA TECNICA</w:t>
      </w:r>
    </w:p>
    <w:p w14:paraId="07619C2E" w14:textId="60A8C5D0" w:rsidR="005D7F6B" w:rsidRDefault="005D7F6B" w:rsidP="005D7F6B">
      <w:pPr>
        <w:pStyle w:val="usoboll1"/>
        <w:spacing w:line="360" w:lineRule="auto"/>
        <w:jc w:val="center"/>
        <w:rPr>
          <w:rFonts w:ascii="Arial" w:hAnsi="Arial" w:cs="Arial"/>
          <w:b/>
          <w:caps/>
          <w:sz w:val="20"/>
        </w:rPr>
      </w:pPr>
      <w:r>
        <w:rPr>
          <w:rFonts w:ascii="Arial" w:hAnsi="Arial" w:cs="Arial"/>
          <w:b/>
          <w:sz w:val="20"/>
        </w:rPr>
        <w:t xml:space="preserve"> </w:t>
      </w:r>
      <w:r>
        <w:rPr>
          <w:rFonts w:ascii="Arial" w:hAnsi="Arial" w:cs="Arial"/>
          <w:b/>
          <w:caps/>
          <w:sz w:val="20"/>
        </w:rPr>
        <w:t xml:space="preserve">per </w:t>
      </w:r>
      <w:r w:rsidRPr="00F42840">
        <w:rPr>
          <w:rFonts w:ascii="Arial" w:hAnsi="Arial" w:cs="Arial"/>
          <w:b/>
          <w:caps/>
          <w:sz w:val="20"/>
        </w:rPr>
        <w:t xml:space="preserve">L’APPALTO SPECIFICO INDETTO DAL COMUNE DI REGGIO CALABRIA PER L’AFFIDAMENTO DEL SERVIZIO REFEZIONE SCOLASTICA A.S. 2023/2024 – 2024/2025 E 2025/2026 NELL’AMBITO </w:t>
      </w:r>
      <w:r>
        <w:rPr>
          <w:rFonts w:ascii="Arial" w:hAnsi="Arial" w:cs="Arial"/>
          <w:b/>
          <w:caps/>
          <w:sz w:val="20"/>
        </w:rPr>
        <w:t xml:space="preserve">del </w:t>
      </w:r>
      <w:r w:rsidRPr="00F42840">
        <w:rPr>
          <w:rFonts w:ascii="Arial" w:hAnsi="Arial" w:cs="Arial"/>
          <w:b/>
          <w:caps/>
          <w:sz w:val="20"/>
        </w:rPr>
        <w:t xml:space="preserve">SISTEMA DINAMICO DI ACQUISIZIONE DELLA PUBBLICA AMMINISTRAZIONE PER ALIMENTI E RISTORAZIONE – ID </w:t>
      </w:r>
      <w:r w:rsidR="00331588" w:rsidRPr="00331588">
        <w:rPr>
          <w:rFonts w:ascii="Arial" w:hAnsi="Arial" w:cs="Arial"/>
          <w:b/>
          <w:caps/>
          <w:sz w:val="20"/>
        </w:rPr>
        <w:t>3797938</w:t>
      </w:r>
      <w:r w:rsidRPr="00F42840">
        <w:rPr>
          <w:rFonts w:ascii="Arial" w:hAnsi="Arial" w:cs="Arial"/>
          <w:b/>
          <w:caps/>
          <w:sz w:val="20"/>
        </w:rPr>
        <w:t xml:space="preserve">, CONTENENTE DICHIARAZIONI AI SENSI E PER GLI EFFETTI DI CUI AGLI ARTT. 46, 47 E 76 DEL DPR 445/2000. </w:t>
      </w:r>
    </w:p>
    <w:p w14:paraId="706D42F4" w14:textId="77777777" w:rsidR="005B19CD" w:rsidRPr="005B19CD" w:rsidRDefault="005B19CD" w:rsidP="005B19CD">
      <w:pPr>
        <w:autoSpaceDE w:val="0"/>
        <w:autoSpaceDN w:val="0"/>
        <w:adjustRightInd w:val="0"/>
        <w:ind w:right="871"/>
        <w:rPr>
          <w:rFonts w:ascii="Arial" w:hAnsi="Arial" w:cs="Arial"/>
          <w:sz w:val="22"/>
          <w:szCs w:val="22"/>
        </w:rPr>
      </w:pPr>
    </w:p>
    <w:p w14:paraId="2AAE8A9F" w14:textId="47A34C2B" w:rsidR="0055500A" w:rsidRPr="00540242" w:rsidRDefault="00EF091B" w:rsidP="00540242">
      <w:pPr>
        <w:autoSpaceDE w:val="0"/>
        <w:autoSpaceDN w:val="0"/>
        <w:adjustRightInd w:val="0"/>
        <w:ind w:right="-1"/>
        <w:jc w:val="center"/>
        <w:rPr>
          <w:rFonts w:ascii="BookAntiqua" w:hAnsi="BookAntiqua" w:cs="BookAntiqua"/>
          <w:b/>
          <w:sz w:val="30"/>
          <w:szCs w:val="30"/>
          <w:u w:val="single"/>
        </w:rPr>
      </w:pPr>
      <w:r w:rsidRPr="00540242">
        <w:rPr>
          <w:rFonts w:ascii="BookAntiqua" w:hAnsi="BookAntiqua" w:cs="BookAntiqua"/>
          <w:b/>
          <w:sz w:val="30"/>
          <w:szCs w:val="30"/>
          <w:u w:val="single"/>
        </w:rPr>
        <w:t>“TAVOLA SINOTTICA DELLE MIGLIORIE PROPOSTE”</w:t>
      </w:r>
    </w:p>
    <w:p w14:paraId="0508B288" w14:textId="77777777" w:rsidR="005B19CD" w:rsidRDefault="005B19CD" w:rsidP="005B19CD">
      <w:pPr>
        <w:autoSpaceDE w:val="0"/>
        <w:autoSpaceDN w:val="0"/>
        <w:adjustRightInd w:val="0"/>
        <w:ind w:right="871"/>
        <w:rPr>
          <w:b/>
          <w:bCs/>
          <w:sz w:val="24"/>
          <w:szCs w:val="24"/>
        </w:rPr>
      </w:pPr>
    </w:p>
    <w:p w14:paraId="39B5CACC" w14:textId="77777777" w:rsidR="0055500A" w:rsidRDefault="0055500A" w:rsidP="005B19CD">
      <w:pPr>
        <w:autoSpaceDE w:val="0"/>
        <w:autoSpaceDN w:val="0"/>
        <w:adjustRightInd w:val="0"/>
        <w:ind w:right="871"/>
        <w:rPr>
          <w:b/>
          <w:bCs/>
          <w:sz w:val="24"/>
          <w:szCs w:val="24"/>
        </w:rPr>
      </w:pPr>
      <w:r>
        <w:rPr>
          <w:b/>
          <w:bCs/>
          <w:sz w:val="24"/>
          <w:szCs w:val="24"/>
        </w:rPr>
        <w:t>PROGETTO: ____________________________________</w:t>
      </w:r>
    </w:p>
    <w:p w14:paraId="0E31C137" w14:textId="77777777" w:rsidR="005B19CD" w:rsidRDefault="005B19CD" w:rsidP="005B19CD">
      <w:pPr>
        <w:autoSpaceDE w:val="0"/>
        <w:autoSpaceDN w:val="0"/>
        <w:adjustRightInd w:val="0"/>
        <w:ind w:right="87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160"/>
        <w:gridCol w:w="1800"/>
        <w:gridCol w:w="1800"/>
        <w:gridCol w:w="1980"/>
        <w:gridCol w:w="1701"/>
      </w:tblGrid>
      <w:tr w:rsidR="00E46EFF" w:rsidRPr="00173222" w14:paraId="47504BEA" w14:textId="77777777" w:rsidTr="00173222">
        <w:trPr>
          <w:trHeight w:val="850"/>
        </w:trPr>
        <w:tc>
          <w:tcPr>
            <w:tcW w:w="540" w:type="dxa"/>
          </w:tcPr>
          <w:p w14:paraId="25CE0AF0" w14:textId="77777777" w:rsidR="00E46EFF" w:rsidRPr="00173222" w:rsidRDefault="00E46EFF" w:rsidP="00173222">
            <w:pPr>
              <w:autoSpaceDE w:val="0"/>
              <w:autoSpaceDN w:val="0"/>
              <w:adjustRightInd w:val="0"/>
              <w:ind w:right="-90"/>
              <w:jc w:val="both"/>
              <w:rPr>
                <w:b/>
                <w:sz w:val="22"/>
                <w:szCs w:val="22"/>
              </w:rPr>
            </w:pPr>
            <w:r w:rsidRPr="00173222">
              <w:rPr>
                <w:b/>
                <w:sz w:val="22"/>
                <w:szCs w:val="22"/>
              </w:rPr>
              <w:t>N.</w:t>
            </w:r>
          </w:p>
          <w:p w14:paraId="6C865640" w14:textId="77777777" w:rsidR="00ED13FA" w:rsidRPr="00173222" w:rsidRDefault="00ED13FA" w:rsidP="00173222">
            <w:pPr>
              <w:autoSpaceDE w:val="0"/>
              <w:autoSpaceDN w:val="0"/>
              <w:adjustRightInd w:val="0"/>
              <w:ind w:right="-90"/>
              <w:jc w:val="both"/>
              <w:rPr>
                <w:b/>
                <w:sz w:val="22"/>
                <w:szCs w:val="22"/>
              </w:rPr>
            </w:pPr>
          </w:p>
          <w:p w14:paraId="78A7D6DF" w14:textId="77777777" w:rsidR="00ED13FA" w:rsidRPr="00173222" w:rsidRDefault="00ED13FA" w:rsidP="00173222">
            <w:pPr>
              <w:autoSpaceDE w:val="0"/>
              <w:autoSpaceDN w:val="0"/>
              <w:adjustRightInd w:val="0"/>
              <w:ind w:right="-90"/>
              <w:jc w:val="both"/>
              <w:rPr>
                <w:b/>
                <w:sz w:val="22"/>
                <w:szCs w:val="22"/>
              </w:rPr>
            </w:pPr>
          </w:p>
          <w:p w14:paraId="59EB3281" w14:textId="77777777" w:rsidR="00ED13FA" w:rsidRPr="00173222" w:rsidRDefault="00ED13FA" w:rsidP="00173222">
            <w:pPr>
              <w:autoSpaceDE w:val="0"/>
              <w:autoSpaceDN w:val="0"/>
              <w:adjustRightInd w:val="0"/>
              <w:ind w:right="-90"/>
              <w:jc w:val="center"/>
              <w:rPr>
                <w:b/>
                <w:sz w:val="22"/>
                <w:szCs w:val="22"/>
              </w:rPr>
            </w:pPr>
            <w:r w:rsidRPr="00173222">
              <w:rPr>
                <w:b/>
                <w:sz w:val="22"/>
                <w:szCs w:val="22"/>
              </w:rPr>
              <w:t>1</w:t>
            </w:r>
          </w:p>
        </w:tc>
        <w:tc>
          <w:tcPr>
            <w:tcW w:w="2160" w:type="dxa"/>
          </w:tcPr>
          <w:p w14:paraId="2EFD64B1" w14:textId="77777777" w:rsidR="00E46EFF" w:rsidRPr="00173222" w:rsidRDefault="00E46EFF" w:rsidP="00B8367F">
            <w:pPr>
              <w:autoSpaceDE w:val="0"/>
              <w:autoSpaceDN w:val="0"/>
              <w:adjustRightInd w:val="0"/>
              <w:ind w:right="-90"/>
              <w:jc w:val="both"/>
              <w:rPr>
                <w:b/>
                <w:sz w:val="22"/>
                <w:szCs w:val="22"/>
              </w:rPr>
            </w:pPr>
            <w:r w:rsidRPr="00173222">
              <w:rPr>
                <w:b/>
                <w:sz w:val="22"/>
                <w:szCs w:val="22"/>
              </w:rPr>
              <w:t>Miglioria offerta</w:t>
            </w:r>
          </w:p>
          <w:p w14:paraId="4A0CAE5F" w14:textId="77777777" w:rsidR="00ED13FA" w:rsidRPr="00173222" w:rsidRDefault="00ED13FA" w:rsidP="00B8367F">
            <w:pPr>
              <w:autoSpaceDE w:val="0"/>
              <w:autoSpaceDN w:val="0"/>
              <w:adjustRightInd w:val="0"/>
              <w:ind w:right="-90"/>
              <w:jc w:val="both"/>
              <w:rPr>
                <w:b/>
                <w:sz w:val="22"/>
                <w:szCs w:val="22"/>
              </w:rPr>
            </w:pPr>
          </w:p>
          <w:p w14:paraId="638A44B5" w14:textId="77777777" w:rsidR="00ED13FA" w:rsidRPr="00173222" w:rsidRDefault="00ED13FA" w:rsidP="00B8367F">
            <w:pPr>
              <w:autoSpaceDE w:val="0"/>
              <w:autoSpaceDN w:val="0"/>
              <w:adjustRightInd w:val="0"/>
              <w:ind w:right="-90"/>
              <w:jc w:val="both"/>
              <w:rPr>
                <w:b/>
                <w:sz w:val="22"/>
                <w:szCs w:val="22"/>
              </w:rPr>
            </w:pPr>
          </w:p>
          <w:p w14:paraId="4A7AB78F" w14:textId="77777777" w:rsidR="00ED13FA" w:rsidRPr="00173222" w:rsidRDefault="00ED13FA" w:rsidP="00173222">
            <w:pPr>
              <w:autoSpaceDE w:val="0"/>
              <w:autoSpaceDN w:val="0"/>
              <w:adjustRightInd w:val="0"/>
              <w:ind w:right="-90"/>
              <w:jc w:val="center"/>
              <w:rPr>
                <w:b/>
                <w:sz w:val="22"/>
                <w:szCs w:val="22"/>
              </w:rPr>
            </w:pPr>
            <w:r w:rsidRPr="00173222">
              <w:rPr>
                <w:b/>
                <w:sz w:val="22"/>
                <w:szCs w:val="22"/>
              </w:rPr>
              <w:t>2</w:t>
            </w:r>
          </w:p>
        </w:tc>
        <w:tc>
          <w:tcPr>
            <w:tcW w:w="1800" w:type="dxa"/>
          </w:tcPr>
          <w:p w14:paraId="60E0C0B0" w14:textId="77777777" w:rsidR="00E46EFF" w:rsidRPr="00173222" w:rsidRDefault="00E46EFF" w:rsidP="00173222">
            <w:pPr>
              <w:autoSpaceDE w:val="0"/>
              <w:autoSpaceDN w:val="0"/>
              <w:adjustRightInd w:val="0"/>
              <w:ind w:right="-75"/>
              <w:rPr>
                <w:b/>
                <w:sz w:val="22"/>
                <w:szCs w:val="22"/>
              </w:rPr>
            </w:pPr>
            <w:r w:rsidRPr="00173222">
              <w:rPr>
                <w:b/>
                <w:sz w:val="22"/>
                <w:szCs w:val="22"/>
              </w:rPr>
              <w:t>Commento</w:t>
            </w:r>
          </w:p>
          <w:p w14:paraId="294D14AD" w14:textId="77777777" w:rsidR="00ED13FA" w:rsidRPr="00173222" w:rsidRDefault="00ED13FA" w:rsidP="00173222">
            <w:pPr>
              <w:autoSpaceDE w:val="0"/>
              <w:autoSpaceDN w:val="0"/>
              <w:adjustRightInd w:val="0"/>
              <w:ind w:right="-75"/>
              <w:rPr>
                <w:b/>
                <w:sz w:val="22"/>
                <w:szCs w:val="22"/>
              </w:rPr>
            </w:pPr>
          </w:p>
          <w:p w14:paraId="0D1F0A8A" w14:textId="77777777" w:rsidR="00ED13FA" w:rsidRPr="00173222" w:rsidRDefault="00ED13FA" w:rsidP="00173222">
            <w:pPr>
              <w:autoSpaceDE w:val="0"/>
              <w:autoSpaceDN w:val="0"/>
              <w:adjustRightInd w:val="0"/>
              <w:ind w:right="-75"/>
              <w:rPr>
                <w:b/>
                <w:sz w:val="22"/>
                <w:szCs w:val="22"/>
              </w:rPr>
            </w:pPr>
          </w:p>
          <w:p w14:paraId="7AE413DD" w14:textId="77777777" w:rsidR="00ED13FA" w:rsidRPr="00173222" w:rsidRDefault="00ED13FA" w:rsidP="00173222">
            <w:pPr>
              <w:autoSpaceDE w:val="0"/>
              <w:autoSpaceDN w:val="0"/>
              <w:adjustRightInd w:val="0"/>
              <w:ind w:right="-75"/>
              <w:jc w:val="center"/>
              <w:rPr>
                <w:b/>
                <w:sz w:val="22"/>
                <w:szCs w:val="22"/>
              </w:rPr>
            </w:pPr>
            <w:r w:rsidRPr="00173222">
              <w:rPr>
                <w:b/>
                <w:sz w:val="22"/>
                <w:szCs w:val="22"/>
              </w:rPr>
              <w:t>3</w:t>
            </w:r>
          </w:p>
        </w:tc>
        <w:tc>
          <w:tcPr>
            <w:tcW w:w="1800" w:type="dxa"/>
          </w:tcPr>
          <w:p w14:paraId="1ADB0D48" w14:textId="77777777" w:rsidR="00E46EFF" w:rsidRPr="00173222" w:rsidRDefault="00E46EFF" w:rsidP="00173222">
            <w:pPr>
              <w:autoSpaceDE w:val="0"/>
              <w:autoSpaceDN w:val="0"/>
              <w:adjustRightInd w:val="0"/>
              <w:ind w:right="-82"/>
              <w:rPr>
                <w:b/>
                <w:sz w:val="22"/>
                <w:szCs w:val="22"/>
              </w:rPr>
            </w:pPr>
            <w:r w:rsidRPr="00173222">
              <w:rPr>
                <w:b/>
                <w:sz w:val="22"/>
                <w:szCs w:val="22"/>
              </w:rPr>
              <w:t>Vantaggio</w:t>
            </w:r>
          </w:p>
          <w:p w14:paraId="609950B5" w14:textId="77777777" w:rsidR="00ED13FA" w:rsidRPr="00173222" w:rsidRDefault="00ED13FA" w:rsidP="00173222">
            <w:pPr>
              <w:autoSpaceDE w:val="0"/>
              <w:autoSpaceDN w:val="0"/>
              <w:adjustRightInd w:val="0"/>
              <w:ind w:right="-82"/>
              <w:rPr>
                <w:b/>
                <w:sz w:val="22"/>
                <w:szCs w:val="22"/>
              </w:rPr>
            </w:pPr>
          </w:p>
          <w:p w14:paraId="74BA0984" w14:textId="77777777" w:rsidR="00ED13FA" w:rsidRPr="00173222" w:rsidRDefault="00ED13FA" w:rsidP="00173222">
            <w:pPr>
              <w:autoSpaceDE w:val="0"/>
              <w:autoSpaceDN w:val="0"/>
              <w:adjustRightInd w:val="0"/>
              <w:ind w:right="-82"/>
              <w:rPr>
                <w:b/>
                <w:sz w:val="22"/>
                <w:szCs w:val="22"/>
              </w:rPr>
            </w:pPr>
          </w:p>
          <w:p w14:paraId="200BFE06" w14:textId="77777777" w:rsidR="00ED13FA" w:rsidRPr="00173222" w:rsidRDefault="00ED13FA" w:rsidP="00173222">
            <w:pPr>
              <w:autoSpaceDE w:val="0"/>
              <w:autoSpaceDN w:val="0"/>
              <w:adjustRightInd w:val="0"/>
              <w:ind w:right="-82"/>
              <w:jc w:val="center"/>
              <w:rPr>
                <w:b/>
                <w:sz w:val="22"/>
                <w:szCs w:val="22"/>
              </w:rPr>
            </w:pPr>
            <w:r w:rsidRPr="00173222">
              <w:rPr>
                <w:b/>
                <w:sz w:val="22"/>
                <w:szCs w:val="22"/>
              </w:rPr>
              <w:t>4</w:t>
            </w:r>
          </w:p>
        </w:tc>
        <w:tc>
          <w:tcPr>
            <w:tcW w:w="1980" w:type="dxa"/>
          </w:tcPr>
          <w:p w14:paraId="071CE368" w14:textId="77777777" w:rsidR="00E46EFF" w:rsidRPr="00173222" w:rsidRDefault="00E46EFF" w:rsidP="00173222">
            <w:pPr>
              <w:autoSpaceDE w:val="0"/>
              <w:autoSpaceDN w:val="0"/>
              <w:adjustRightInd w:val="0"/>
              <w:ind w:right="-128"/>
              <w:rPr>
                <w:b/>
                <w:sz w:val="22"/>
                <w:szCs w:val="22"/>
              </w:rPr>
            </w:pPr>
            <w:r w:rsidRPr="00173222">
              <w:rPr>
                <w:b/>
                <w:sz w:val="22"/>
                <w:szCs w:val="22"/>
              </w:rPr>
              <w:t>Tempi massimi per</w:t>
            </w:r>
          </w:p>
          <w:p w14:paraId="7A4CBB3C" w14:textId="77777777" w:rsidR="00E46EFF" w:rsidRPr="00173222" w:rsidRDefault="00E46EFF" w:rsidP="00173222">
            <w:pPr>
              <w:autoSpaceDE w:val="0"/>
              <w:autoSpaceDN w:val="0"/>
              <w:adjustRightInd w:val="0"/>
              <w:ind w:right="-128"/>
              <w:rPr>
                <w:b/>
                <w:sz w:val="22"/>
                <w:szCs w:val="22"/>
              </w:rPr>
            </w:pPr>
            <w:r w:rsidRPr="00173222">
              <w:rPr>
                <w:b/>
                <w:sz w:val="22"/>
                <w:szCs w:val="22"/>
              </w:rPr>
              <w:t>l’attuazione delle</w:t>
            </w:r>
          </w:p>
          <w:p w14:paraId="6CB7DE50" w14:textId="77777777" w:rsidR="00E46EFF" w:rsidRPr="00173222" w:rsidRDefault="00E46EFF" w:rsidP="00173222">
            <w:pPr>
              <w:autoSpaceDE w:val="0"/>
              <w:autoSpaceDN w:val="0"/>
              <w:adjustRightInd w:val="0"/>
              <w:ind w:right="-128"/>
              <w:rPr>
                <w:b/>
                <w:sz w:val="22"/>
                <w:szCs w:val="22"/>
              </w:rPr>
            </w:pPr>
            <w:r w:rsidRPr="00173222">
              <w:rPr>
                <w:b/>
                <w:sz w:val="22"/>
                <w:szCs w:val="22"/>
              </w:rPr>
              <w:t>migliorie offerte</w:t>
            </w:r>
          </w:p>
          <w:p w14:paraId="64D88418" w14:textId="77777777" w:rsidR="00E46EFF" w:rsidRPr="00173222" w:rsidRDefault="00ED13FA" w:rsidP="00173222">
            <w:pPr>
              <w:autoSpaceDE w:val="0"/>
              <w:autoSpaceDN w:val="0"/>
              <w:adjustRightInd w:val="0"/>
              <w:ind w:right="-108"/>
              <w:jc w:val="center"/>
              <w:rPr>
                <w:b/>
                <w:sz w:val="22"/>
                <w:szCs w:val="22"/>
              </w:rPr>
            </w:pPr>
            <w:r w:rsidRPr="00173222">
              <w:rPr>
                <w:b/>
                <w:sz w:val="22"/>
                <w:szCs w:val="22"/>
              </w:rPr>
              <w:t>5</w:t>
            </w:r>
          </w:p>
        </w:tc>
        <w:tc>
          <w:tcPr>
            <w:tcW w:w="1701" w:type="dxa"/>
          </w:tcPr>
          <w:p w14:paraId="61506F3F" w14:textId="77777777" w:rsidR="00E46EFF" w:rsidRPr="00173222" w:rsidRDefault="00E46EFF" w:rsidP="00173222">
            <w:pPr>
              <w:autoSpaceDE w:val="0"/>
              <w:autoSpaceDN w:val="0"/>
              <w:adjustRightInd w:val="0"/>
              <w:ind w:right="-27"/>
              <w:rPr>
                <w:b/>
                <w:sz w:val="22"/>
                <w:szCs w:val="22"/>
              </w:rPr>
            </w:pPr>
            <w:r w:rsidRPr="00173222">
              <w:rPr>
                <w:b/>
                <w:sz w:val="22"/>
                <w:szCs w:val="22"/>
              </w:rPr>
              <w:t>Valorizzazione economica</w:t>
            </w:r>
          </w:p>
          <w:p w14:paraId="65C8BE9E" w14:textId="77777777" w:rsidR="00ED13FA" w:rsidRPr="00173222" w:rsidRDefault="00ED13FA" w:rsidP="00173222">
            <w:pPr>
              <w:autoSpaceDE w:val="0"/>
              <w:autoSpaceDN w:val="0"/>
              <w:adjustRightInd w:val="0"/>
              <w:ind w:right="-27"/>
              <w:rPr>
                <w:b/>
                <w:sz w:val="22"/>
                <w:szCs w:val="22"/>
              </w:rPr>
            </w:pPr>
          </w:p>
          <w:p w14:paraId="6145A177" w14:textId="77777777" w:rsidR="00ED13FA" w:rsidRPr="00173222" w:rsidRDefault="00ED13FA" w:rsidP="00173222">
            <w:pPr>
              <w:autoSpaceDE w:val="0"/>
              <w:autoSpaceDN w:val="0"/>
              <w:adjustRightInd w:val="0"/>
              <w:ind w:right="-27"/>
              <w:jc w:val="center"/>
              <w:rPr>
                <w:b/>
                <w:sz w:val="22"/>
                <w:szCs w:val="22"/>
              </w:rPr>
            </w:pPr>
            <w:r w:rsidRPr="00173222">
              <w:rPr>
                <w:b/>
                <w:sz w:val="22"/>
                <w:szCs w:val="22"/>
              </w:rPr>
              <w:t>6</w:t>
            </w:r>
          </w:p>
        </w:tc>
      </w:tr>
      <w:tr w:rsidR="00E46EFF" w:rsidRPr="00173222" w14:paraId="09D7943D" w14:textId="77777777" w:rsidTr="00EF091B">
        <w:trPr>
          <w:trHeight w:val="737"/>
        </w:trPr>
        <w:tc>
          <w:tcPr>
            <w:tcW w:w="540" w:type="dxa"/>
          </w:tcPr>
          <w:p w14:paraId="6E7D293F" w14:textId="77777777" w:rsidR="00E46EFF" w:rsidRPr="00173222" w:rsidRDefault="00E46EFF" w:rsidP="00B8367F">
            <w:pPr>
              <w:autoSpaceDE w:val="0"/>
              <w:autoSpaceDN w:val="0"/>
              <w:adjustRightInd w:val="0"/>
              <w:ind w:right="-90"/>
              <w:jc w:val="both"/>
              <w:rPr>
                <w:sz w:val="22"/>
                <w:szCs w:val="22"/>
              </w:rPr>
            </w:pPr>
          </w:p>
        </w:tc>
        <w:tc>
          <w:tcPr>
            <w:tcW w:w="2160" w:type="dxa"/>
          </w:tcPr>
          <w:p w14:paraId="52A43C8A" w14:textId="77777777" w:rsidR="00E46EFF" w:rsidRPr="00173222" w:rsidRDefault="00E46EFF" w:rsidP="00B8367F">
            <w:pPr>
              <w:autoSpaceDE w:val="0"/>
              <w:autoSpaceDN w:val="0"/>
              <w:adjustRightInd w:val="0"/>
              <w:ind w:right="-90"/>
              <w:jc w:val="both"/>
              <w:rPr>
                <w:sz w:val="22"/>
                <w:szCs w:val="22"/>
              </w:rPr>
            </w:pPr>
          </w:p>
        </w:tc>
        <w:tc>
          <w:tcPr>
            <w:tcW w:w="1800" w:type="dxa"/>
          </w:tcPr>
          <w:p w14:paraId="01B34E48" w14:textId="77777777" w:rsidR="00E46EFF" w:rsidRPr="00173222" w:rsidRDefault="00E46EFF" w:rsidP="00B8367F">
            <w:pPr>
              <w:autoSpaceDE w:val="0"/>
              <w:autoSpaceDN w:val="0"/>
              <w:adjustRightInd w:val="0"/>
              <w:ind w:right="-75"/>
              <w:rPr>
                <w:sz w:val="22"/>
                <w:szCs w:val="22"/>
              </w:rPr>
            </w:pPr>
          </w:p>
        </w:tc>
        <w:tc>
          <w:tcPr>
            <w:tcW w:w="1800" w:type="dxa"/>
          </w:tcPr>
          <w:p w14:paraId="56CED2F5" w14:textId="77777777" w:rsidR="00E46EFF" w:rsidRPr="00173222" w:rsidRDefault="00E46EFF" w:rsidP="00B8367F">
            <w:pPr>
              <w:autoSpaceDE w:val="0"/>
              <w:autoSpaceDN w:val="0"/>
              <w:adjustRightInd w:val="0"/>
              <w:ind w:right="-82"/>
              <w:rPr>
                <w:sz w:val="22"/>
                <w:szCs w:val="22"/>
              </w:rPr>
            </w:pPr>
          </w:p>
        </w:tc>
        <w:tc>
          <w:tcPr>
            <w:tcW w:w="1980" w:type="dxa"/>
          </w:tcPr>
          <w:p w14:paraId="577FE0B0" w14:textId="77777777" w:rsidR="00E46EFF" w:rsidRPr="00173222" w:rsidRDefault="00E46EFF" w:rsidP="00173222">
            <w:pPr>
              <w:autoSpaceDE w:val="0"/>
              <w:autoSpaceDN w:val="0"/>
              <w:adjustRightInd w:val="0"/>
              <w:ind w:right="-128"/>
              <w:rPr>
                <w:sz w:val="22"/>
                <w:szCs w:val="22"/>
              </w:rPr>
            </w:pPr>
          </w:p>
        </w:tc>
        <w:tc>
          <w:tcPr>
            <w:tcW w:w="1701" w:type="dxa"/>
          </w:tcPr>
          <w:p w14:paraId="5FDBAF0E" w14:textId="77777777" w:rsidR="00E46EFF" w:rsidRPr="00173222" w:rsidRDefault="00E46EFF" w:rsidP="00B8367F">
            <w:pPr>
              <w:autoSpaceDE w:val="0"/>
              <w:autoSpaceDN w:val="0"/>
              <w:adjustRightInd w:val="0"/>
              <w:ind w:right="-108"/>
              <w:rPr>
                <w:sz w:val="22"/>
                <w:szCs w:val="22"/>
              </w:rPr>
            </w:pPr>
          </w:p>
        </w:tc>
      </w:tr>
      <w:tr w:rsidR="00E46EFF" w:rsidRPr="00173222" w14:paraId="7F399A81" w14:textId="77777777" w:rsidTr="00EF091B">
        <w:trPr>
          <w:trHeight w:val="737"/>
        </w:trPr>
        <w:tc>
          <w:tcPr>
            <w:tcW w:w="540" w:type="dxa"/>
          </w:tcPr>
          <w:p w14:paraId="2E5EAE12" w14:textId="77777777" w:rsidR="00E46EFF" w:rsidRPr="00173222" w:rsidRDefault="00E46EFF" w:rsidP="00B8367F">
            <w:pPr>
              <w:autoSpaceDE w:val="0"/>
              <w:autoSpaceDN w:val="0"/>
              <w:adjustRightInd w:val="0"/>
              <w:ind w:right="-90"/>
              <w:jc w:val="both"/>
              <w:rPr>
                <w:sz w:val="22"/>
                <w:szCs w:val="22"/>
              </w:rPr>
            </w:pPr>
          </w:p>
        </w:tc>
        <w:tc>
          <w:tcPr>
            <w:tcW w:w="2160" w:type="dxa"/>
          </w:tcPr>
          <w:p w14:paraId="0148AE14" w14:textId="77777777" w:rsidR="00E46EFF" w:rsidRPr="00173222" w:rsidRDefault="00E46EFF" w:rsidP="00B8367F">
            <w:pPr>
              <w:autoSpaceDE w:val="0"/>
              <w:autoSpaceDN w:val="0"/>
              <w:adjustRightInd w:val="0"/>
              <w:ind w:right="-90"/>
              <w:jc w:val="both"/>
              <w:rPr>
                <w:sz w:val="22"/>
                <w:szCs w:val="22"/>
              </w:rPr>
            </w:pPr>
          </w:p>
        </w:tc>
        <w:tc>
          <w:tcPr>
            <w:tcW w:w="1800" w:type="dxa"/>
          </w:tcPr>
          <w:p w14:paraId="5C4AD7F5" w14:textId="77777777" w:rsidR="00E46EFF" w:rsidRPr="00173222" w:rsidRDefault="00E46EFF" w:rsidP="00B8367F">
            <w:pPr>
              <w:autoSpaceDE w:val="0"/>
              <w:autoSpaceDN w:val="0"/>
              <w:adjustRightInd w:val="0"/>
              <w:ind w:right="-75"/>
              <w:rPr>
                <w:sz w:val="22"/>
                <w:szCs w:val="22"/>
              </w:rPr>
            </w:pPr>
          </w:p>
        </w:tc>
        <w:tc>
          <w:tcPr>
            <w:tcW w:w="1800" w:type="dxa"/>
          </w:tcPr>
          <w:p w14:paraId="3E4BAFAA" w14:textId="77777777" w:rsidR="00E46EFF" w:rsidRPr="00173222" w:rsidRDefault="00E46EFF" w:rsidP="00B8367F">
            <w:pPr>
              <w:autoSpaceDE w:val="0"/>
              <w:autoSpaceDN w:val="0"/>
              <w:adjustRightInd w:val="0"/>
              <w:ind w:right="-82"/>
              <w:rPr>
                <w:sz w:val="22"/>
                <w:szCs w:val="22"/>
              </w:rPr>
            </w:pPr>
          </w:p>
        </w:tc>
        <w:tc>
          <w:tcPr>
            <w:tcW w:w="1980" w:type="dxa"/>
          </w:tcPr>
          <w:p w14:paraId="789EF402" w14:textId="77777777" w:rsidR="00E46EFF" w:rsidRPr="00173222" w:rsidRDefault="00E46EFF" w:rsidP="00173222">
            <w:pPr>
              <w:autoSpaceDE w:val="0"/>
              <w:autoSpaceDN w:val="0"/>
              <w:adjustRightInd w:val="0"/>
              <w:ind w:right="-128"/>
              <w:rPr>
                <w:sz w:val="22"/>
                <w:szCs w:val="22"/>
              </w:rPr>
            </w:pPr>
          </w:p>
        </w:tc>
        <w:tc>
          <w:tcPr>
            <w:tcW w:w="1701" w:type="dxa"/>
          </w:tcPr>
          <w:p w14:paraId="0503D61C" w14:textId="77777777" w:rsidR="00E46EFF" w:rsidRPr="00173222" w:rsidRDefault="00E46EFF" w:rsidP="00B8367F">
            <w:pPr>
              <w:autoSpaceDE w:val="0"/>
              <w:autoSpaceDN w:val="0"/>
              <w:adjustRightInd w:val="0"/>
              <w:ind w:right="-108"/>
              <w:rPr>
                <w:sz w:val="22"/>
                <w:szCs w:val="22"/>
              </w:rPr>
            </w:pPr>
          </w:p>
        </w:tc>
      </w:tr>
      <w:tr w:rsidR="00E46EFF" w:rsidRPr="00173222" w14:paraId="24F8D54C" w14:textId="77777777" w:rsidTr="00EF091B">
        <w:trPr>
          <w:trHeight w:val="737"/>
        </w:trPr>
        <w:tc>
          <w:tcPr>
            <w:tcW w:w="540" w:type="dxa"/>
          </w:tcPr>
          <w:p w14:paraId="5FE938C1" w14:textId="77777777" w:rsidR="00E46EFF" w:rsidRPr="00173222" w:rsidRDefault="00E46EFF" w:rsidP="00B8367F">
            <w:pPr>
              <w:autoSpaceDE w:val="0"/>
              <w:autoSpaceDN w:val="0"/>
              <w:adjustRightInd w:val="0"/>
              <w:ind w:right="-90"/>
              <w:jc w:val="both"/>
              <w:rPr>
                <w:sz w:val="22"/>
                <w:szCs w:val="22"/>
              </w:rPr>
            </w:pPr>
          </w:p>
        </w:tc>
        <w:tc>
          <w:tcPr>
            <w:tcW w:w="2160" w:type="dxa"/>
          </w:tcPr>
          <w:p w14:paraId="1133218D" w14:textId="77777777" w:rsidR="00E46EFF" w:rsidRPr="00173222" w:rsidRDefault="00E46EFF" w:rsidP="00B8367F">
            <w:pPr>
              <w:autoSpaceDE w:val="0"/>
              <w:autoSpaceDN w:val="0"/>
              <w:adjustRightInd w:val="0"/>
              <w:ind w:right="-90"/>
              <w:jc w:val="both"/>
              <w:rPr>
                <w:sz w:val="22"/>
                <w:szCs w:val="22"/>
              </w:rPr>
            </w:pPr>
          </w:p>
        </w:tc>
        <w:tc>
          <w:tcPr>
            <w:tcW w:w="1800" w:type="dxa"/>
          </w:tcPr>
          <w:p w14:paraId="719AE51A" w14:textId="77777777" w:rsidR="00E46EFF" w:rsidRPr="00173222" w:rsidRDefault="00E46EFF" w:rsidP="00B8367F">
            <w:pPr>
              <w:autoSpaceDE w:val="0"/>
              <w:autoSpaceDN w:val="0"/>
              <w:adjustRightInd w:val="0"/>
              <w:ind w:right="-75"/>
              <w:rPr>
                <w:sz w:val="22"/>
                <w:szCs w:val="22"/>
              </w:rPr>
            </w:pPr>
          </w:p>
        </w:tc>
        <w:tc>
          <w:tcPr>
            <w:tcW w:w="1800" w:type="dxa"/>
          </w:tcPr>
          <w:p w14:paraId="5E541034" w14:textId="77777777" w:rsidR="00E46EFF" w:rsidRPr="00173222" w:rsidRDefault="00E46EFF" w:rsidP="00B8367F">
            <w:pPr>
              <w:autoSpaceDE w:val="0"/>
              <w:autoSpaceDN w:val="0"/>
              <w:adjustRightInd w:val="0"/>
              <w:ind w:right="-82"/>
              <w:rPr>
                <w:sz w:val="22"/>
                <w:szCs w:val="22"/>
              </w:rPr>
            </w:pPr>
          </w:p>
        </w:tc>
        <w:tc>
          <w:tcPr>
            <w:tcW w:w="1980" w:type="dxa"/>
          </w:tcPr>
          <w:p w14:paraId="59FE7B2C" w14:textId="77777777" w:rsidR="00E46EFF" w:rsidRPr="00173222" w:rsidRDefault="00E46EFF" w:rsidP="00173222">
            <w:pPr>
              <w:autoSpaceDE w:val="0"/>
              <w:autoSpaceDN w:val="0"/>
              <w:adjustRightInd w:val="0"/>
              <w:ind w:right="-128"/>
              <w:rPr>
                <w:sz w:val="22"/>
                <w:szCs w:val="22"/>
              </w:rPr>
            </w:pPr>
          </w:p>
        </w:tc>
        <w:tc>
          <w:tcPr>
            <w:tcW w:w="1701" w:type="dxa"/>
          </w:tcPr>
          <w:p w14:paraId="12C8307D" w14:textId="77777777" w:rsidR="00E46EFF" w:rsidRPr="00173222" w:rsidRDefault="00E46EFF" w:rsidP="00B8367F">
            <w:pPr>
              <w:autoSpaceDE w:val="0"/>
              <w:autoSpaceDN w:val="0"/>
              <w:adjustRightInd w:val="0"/>
              <w:ind w:right="-108"/>
              <w:rPr>
                <w:sz w:val="22"/>
                <w:szCs w:val="22"/>
              </w:rPr>
            </w:pPr>
          </w:p>
        </w:tc>
      </w:tr>
      <w:tr w:rsidR="00E46EFF" w:rsidRPr="00173222" w14:paraId="7A6CE43C" w14:textId="77777777" w:rsidTr="00EF091B">
        <w:trPr>
          <w:trHeight w:val="737"/>
        </w:trPr>
        <w:tc>
          <w:tcPr>
            <w:tcW w:w="540" w:type="dxa"/>
          </w:tcPr>
          <w:p w14:paraId="791B8CB0" w14:textId="77777777" w:rsidR="00E46EFF" w:rsidRPr="00173222" w:rsidRDefault="00E46EFF" w:rsidP="00B8367F">
            <w:pPr>
              <w:autoSpaceDE w:val="0"/>
              <w:autoSpaceDN w:val="0"/>
              <w:adjustRightInd w:val="0"/>
              <w:ind w:right="-90"/>
              <w:jc w:val="both"/>
              <w:rPr>
                <w:sz w:val="22"/>
                <w:szCs w:val="22"/>
              </w:rPr>
            </w:pPr>
          </w:p>
        </w:tc>
        <w:tc>
          <w:tcPr>
            <w:tcW w:w="2160" w:type="dxa"/>
          </w:tcPr>
          <w:p w14:paraId="30F1321A" w14:textId="77777777" w:rsidR="00E46EFF" w:rsidRPr="00173222" w:rsidRDefault="00E46EFF" w:rsidP="00B8367F">
            <w:pPr>
              <w:autoSpaceDE w:val="0"/>
              <w:autoSpaceDN w:val="0"/>
              <w:adjustRightInd w:val="0"/>
              <w:ind w:right="-90"/>
              <w:jc w:val="both"/>
              <w:rPr>
                <w:sz w:val="22"/>
                <w:szCs w:val="22"/>
              </w:rPr>
            </w:pPr>
          </w:p>
        </w:tc>
        <w:tc>
          <w:tcPr>
            <w:tcW w:w="1800" w:type="dxa"/>
          </w:tcPr>
          <w:p w14:paraId="301BD428" w14:textId="77777777" w:rsidR="00E46EFF" w:rsidRPr="00173222" w:rsidRDefault="00E46EFF" w:rsidP="00B8367F">
            <w:pPr>
              <w:autoSpaceDE w:val="0"/>
              <w:autoSpaceDN w:val="0"/>
              <w:adjustRightInd w:val="0"/>
              <w:ind w:right="-75"/>
              <w:rPr>
                <w:sz w:val="22"/>
                <w:szCs w:val="22"/>
              </w:rPr>
            </w:pPr>
          </w:p>
        </w:tc>
        <w:tc>
          <w:tcPr>
            <w:tcW w:w="1800" w:type="dxa"/>
          </w:tcPr>
          <w:p w14:paraId="36A6CBAA" w14:textId="77777777" w:rsidR="00E46EFF" w:rsidRPr="00173222" w:rsidRDefault="00E46EFF" w:rsidP="00B8367F">
            <w:pPr>
              <w:autoSpaceDE w:val="0"/>
              <w:autoSpaceDN w:val="0"/>
              <w:adjustRightInd w:val="0"/>
              <w:ind w:right="-82"/>
              <w:rPr>
                <w:sz w:val="22"/>
                <w:szCs w:val="22"/>
              </w:rPr>
            </w:pPr>
          </w:p>
        </w:tc>
        <w:tc>
          <w:tcPr>
            <w:tcW w:w="1980" w:type="dxa"/>
          </w:tcPr>
          <w:p w14:paraId="37DFF706" w14:textId="77777777" w:rsidR="00E46EFF" w:rsidRPr="00173222" w:rsidRDefault="00E46EFF" w:rsidP="00173222">
            <w:pPr>
              <w:autoSpaceDE w:val="0"/>
              <w:autoSpaceDN w:val="0"/>
              <w:adjustRightInd w:val="0"/>
              <w:ind w:right="-128"/>
              <w:rPr>
                <w:sz w:val="22"/>
                <w:szCs w:val="22"/>
              </w:rPr>
            </w:pPr>
          </w:p>
        </w:tc>
        <w:tc>
          <w:tcPr>
            <w:tcW w:w="1701" w:type="dxa"/>
          </w:tcPr>
          <w:p w14:paraId="261478D9" w14:textId="77777777" w:rsidR="00E46EFF" w:rsidRPr="00173222" w:rsidRDefault="00E46EFF" w:rsidP="00B8367F">
            <w:pPr>
              <w:autoSpaceDE w:val="0"/>
              <w:autoSpaceDN w:val="0"/>
              <w:adjustRightInd w:val="0"/>
              <w:ind w:right="-108"/>
              <w:rPr>
                <w:sz w:val="22"/>
                <w:szCs w:val="22"/>
              </w:rPr>
            </w:pPr>
          </w:p>
        </w:tc>
      </w:tr>
      <w:tr w:rsidR="00E46EFF" w:rsidRPr="00173222" w14:paraId="45EF5282" w14:textId="77777777" w:rsidTr="00EF091B">
        <w:trPr>
          <w:trHeight w:val="737"/>
        </w:trPr>
        <w:tc>
          <w:tcPr>
            <w:tcW w:w="540" w:type="dxa"/>
          </w:tcPr>
          <w:p w14:paraId="3E7CD5F9" w14:textId="77777777" w:rsidR="00E46EFF" w:rsidRPr="00173222" w:rsidRDefault="00E46EFF" w:rsidP="00B8367F">
            <w:pPr>
              <w:autoSpaceDE w:val="0"/>
              <w:autoSpaceDN w:val="0"/>
              <w:adjustRightInd w:val="0"/>
              <w:ind w:right="-90"/>
              <w:jc w:val="both"/>
              <w:rPr>
                <w:sz w:val="22"/>
                <w:szCs w:val="22"/>
              </w:rPr>
            </w:pPr>
          </w:p>
        </w:tc>
        <w:tc>
          <w:tcPr>
            <w:tcW w:w="2160" w:type="dxa"/>
          </w:tcPr>
          <w:p w14:paraId="562974D1" w14:textId="77777777" w:rsidR="00E46EFF" w:rsidRPr="00173222" w:rsidRDefault="00E46EFF" w:rsidP="00B8367F">
            <w:pPr>
              <w:autoSpaceDE w:val="0"/>
              <w:autoSpaceDN w:val="0"/>
              <w:adjustRightInd w:val="0"/>
              <w:ind w:right="-90"/>
              <w:jc w:val="both"/>
              <w:rPr>
                <w:sz w:val="22"/>
                <w:szCs w:val="22"/>
              </w:rPr>
            </w:pPr>
          </w:p>
        </w:tc>
        <w:tc>
          <w:tcPr>
            <w:tcW w:w="1800" w:type="dxa"/>
          </w:tcPr>
          <w:p w14:paraId="0F735B15" w14:textId="77777777" w:rsidR="00E46EFF" w:rsidRPr="00173222" w:rsidRDefault="00E46EFF" w:rsidP="00B8367F">
            <w:pPr>
              <w:autoSpaceDE w:val="0"/>
              <w:autoSpaceDN w:val="0"/>
              <w:adjustRightInd w:val="0"/>
              <w:ind w:right="-75"/>
              <w:rPr>
                <w:sz w:val="22"/>
                <w:szCs w:val="22"/>
              </w:rPr>
            </w:pPr>
          </w:p>
        </w:tc>
        <w:tc>
          <w:tcPr>
            <w:tcW w:w="1800" w:type="dxa"/>
          </w:tcPr>
          <w:p w14:paraId="5779F058" w14:textId="77777777" w:rsidR="00E46EFF" w:rsidRPr="00173222" w:rsidRDefault="00E46EFF" w:rsidP="00B8367F">
            <w:pPr>
              <w:autoSpaceDE w:val="0"/>
              <w:autoSpaceDN w:val="0"/>
              <w:adjustRightInd w:val="0"/>
              <w:ind w:right="-82"/>
              <w:rPr>
                <w:sz w:val="22"/>
                <w:szCs w:val="22"/>
              </w:rPr>
            </w:pPr>
          </w:p>
        </w:tc>
        <w:tc>
          <w:tcPr>
            <w:tcW w:w="1980" w:type="dxa"/>
          </w:tcPr>
          <w:p w14:paraId="7C065740" w14:textId="77777777" w:rsidR="00E46EFF" w:rsidRPr="00173222" w:rsidRDefault="00E46EFF" w:rsidP="00173222">
            <w:pPr>
              <w:autoSpaceDE w:val="0"/>
              <w:autoSpaceDN w:val="0"/>
              <w:adjustRightInd w:val="0"/>
              <w:ind w:right="-128"/>
              <w:rPr>
                <w:sz w:val="22"/>
                <w:szCs w:val="22"/>
              </w:rPr>
            </w:pPr>
          </w:p>
        </w:tc>
        <w:tc>
          <w:tcPr>
            <w:tcW w:w="1701" w:type="dxa"/>
          </w:tcPr>
          <w:p w14:paraId="1A4E390C" w14:textId="77777777" w:rsidR="00E46EFF" w:rsidRPr="00173222" w:rsidRDefault="00E46EFF" w:rsidP="00B8367F">
            <w:pPr>
              <w:autoSpaceDE w:val="0"/>
              <w:autoSpaceDN w:val="0"/>
              <w:adjustRightInd w:val="0"/>
              <w:ind w:right="-108"/>
              <w:rPr>
                <w:sz w:val="22"/>
                <w:szCs w:val="22"/>
              </w:rPr>
            </w:pPr>
          </w:p>
        </w:tc>
      </w:tr>
      <w:tr w:rsidR="00E46EFF" w:rsidRPr="00173222" w14:paraId="351D0A83" w14:textId="77777777" w:rsidTr="00EF091B">
        <w:trPr>
          <w:trHeight w:val="737"/>
        </w:trPr>
        <w:tc>
          <w:tcPr>
            <w:tcW w:w="540" w:type="dxa"/>
          </w:tcPr>
          <w:p w14:paraId="093D1434" w14:textId="77777777" w:rsidR="00E46EFF" w:rsidRPr="00173222" w:rsidRDefault="00E46EFF" w:rsidP="00B8367F">
            <w:pPr>
              <w:autoSpaceDE w:val="0"/>
              <w:autoSpaceDN w:val="0"/>
              <w:adjustRightInd w:val="0"/>
              <w:ind w:right="-90"/>
              <w:jc w:val="both"/>
              <w:rPr>
                <w:sz w:val="22"/>
                <w:szCs w:val="22"/>
              </w:rPr>
            </w:pPr>
          </w:p>
        </w:tc>
        <w:tc>
          <w:tcPr>
            <w:tcW w:w="2160" w:type="dxa"/>
          </w:tcPr>
          <w:p w14:paraId="073CD39B" w14:textId="77777777" w:rsidR="00E46EFF" w:rsidRPr="00173222" w:rsidRDefault="00E46EFF" w:rsidP="00B8367F">
            <w:pPr>
              <w:autoSpaceDE w:val="0"/>
              <w:autoSpaceDN w:val="0"/>
              <w:adjustRightInd w:val="0"/>
              <w:ind w:right="-90"/>
              <w:jc w:val="both"/>
              <w:rPr>
                <w:sz w:val="22"/>
                <w:szCs w:val="22"/>
              </w:rPr>
            </w:pPr>
          </w:p>
        </w:tc>
        <w:tc>
          <w:tcPr>
            <w:tcW w:w="1800" w:type="dxa"/>
          </w:tcPr>
          <w:p w14:paraId="438E8413" w14:textId="77777777" w:rsidR="00E46EFF" w:rsidRPr="00173222" w:rsidRDefault="00E46EFF" w:rsidP="00B8367F">
            <w:pPr>
              <w:autoSpaceDE w:val="0"/>
              <w:autoSpaceDN w:val="0"/>
              <w:adjustRightInd w:val="0"/>
              <w:ind w:right="-75"/>
              <w:rPr>
                <w:sz w:val="22"/>
                <w:szCs w:val="22"/>
              </w:rPr>
            </w:pPr>
          </w:p>
        </w:tc>
        <w:tc>
          <w:tcPr>
            <w:tcW w:w="1800" w:type="dxa"/>
          </w:tcPr>
          <w:p w14:paraId="4D6DB188" w14:textId="77777777" w:rsidR="00E46EFF" w:rsidRPr="00173222" w:rsidRDefault="00E46EFF" w:rsidP="00B8367F">
            <w:pPr>
              <w:autoSpaceDE w:val="0"/>
              <w:autoSpaceDN w:val="0"/>
              <w:adjustRightInd w:val="0"/>
              <w:ind w:right="-82"/>
              <w:rPr>
                <w:sz w:val="22"/>
                <w:szCs w:val="22"/>
              </w:rPr>
            </w:pPr>
          </w:p>
        </w:tc>
        <w:tc>
          <w:tcPr>
            <w:tcW w:w="1980" w:type="dxa"/>
          </w:tcPr>
          <w:p w14:paraId="04408614" w14:textId="77777777" w:rsidR="00E46EFF" w:rsidRPr="00173222" w:rsidRDefault="00E46EFF" w:rsidP="00173222">
            <w:pPr>
              <w:autoSpaceDE w:val="0"/>
              <w:autoSpaceDN w:val="0"/>
              <w:adjustRightInd w:val="0"/>
              <w:ind w:right="-128"/>
              <w:rPr>
                <w:sz w:val="22"/>
                <w:szCs w:val="22"/>
              </w:rPr>
            </w:pPr>
          </w:p>
        </w:tc>
        <w:tc>
          <w:tcPr>
            <w:tcW w:w="1701" w:type="dxa"/>
          </w:tcPr>
          <w:p w14:paraId="3A644E4F" w14:textId="77777777" w:rsidR="00E46EFF" w:rsidRPr="00173222" w:rsidRDefault="00E46EFF" w:rsidP="00B8367F">
            <w:pPr>
              <w:autoSpaceDE w:val="0"/>
              <w:autoSpaceDN w:val="0"/>
              <w:adjustRightInd w:val="0"/>
              <w:ind w:right="-108"/>
              <w:rPr>
                <w:sz w:val="22"/>
                <w:szCs w:val="22"/>
              </w:rPr>
            </w:pPr>
          </w:p>
        </w:tc>
      </w:tr>
    </w:tbl>
    <w:p w14:paraId="362906F4" w14:textId="77777777" w:rsidR="005B19CD" w:rsidRDefault="005B19CD" w:rsidP="005B19CD">
      <w:pPr>
        <w:autoSpaceDE w:val="0"/>
        <w:autoSpaceDN w:val="0"/>
        <w:adjustRightInd w:val="0"/>
        <w:ind w:right="871"/>
        <w:rPr>
          <w:sz w:val="22"/>
          <w:szCs w:val="22"/>
        </w:rPr>
      </w:pPr>
    </w:p>
    <w:p w14:paraId="6FFD65A7" w14:textId="77777777" w:rsidR="00F73390" w:rsidRDefault="00F73390" w:rsidP="005B19CD">
      <w:pPr>
        <w:autoSpaceDE w:val="0"/>
        <w:autoSpaceDN w:val="0"/>
        <w:adjustRightInd w:val="0"/>
        <w:ind w:right="871"/>
        <w:rPr>
          <w:sz w:val="22"/>
          <w:szCs w:val="22"/>
        </w:rPr>
      </w:pPr>
    </w:p>
    <w:p w14:paraId="5EFC7D6E" w14:textId="77777777" w:rsidR="0055500A" w:rsidRPr="004B782E" w:rsidRDefault="0055500A" w:rsidP="00087F8A">
      <w:pPr>
        <w:autoSpaceDE w:val="0"/>
        <w:autoSpaceDN w:val="0"/>
        <w:adjustRightInd w:val="0"/>
        <w:ind w:right="-1"/>
        <w:rPr>
          <w:b/>
          <w:sz w:val="22"/>
          <w:szCs w:val="22"/>
        </w:rPr>
      </w:pPr>
      <w:r w:rsidRPr="005758B5">
        <w:rPr>
          <w:b/>
          <w:sz w:val="22"/>
          <w:szCs w:val="22"/>
        </w:rPr>
        <w:t>Note alla compilazione:</w:t>
      </w:r>
    </w:p>
    <w:p w14:paraId="1764C70B" w14:textId="5F53F746" w:rsidR="000E40FA" w:rsidRPr="004B782E" w:rsidRDefault="006F512A" w:rsidP="00087F8A">
      <w:pPr>
        <w:autoSpaceDE w:val="0"/>
        <w:autoSpaceDN w:val="0"/>
        <w:adjustRightInd w:val="0"/>
        <w:ind w:right="-1"/>
        <w:jc w:val="both"/>
      </w:pPr>
      <w:r w:rsidRPr="004B782E">
        <w:t>Dev</w:t>
      </w:r>
      <w:r w:rsidR="000E40FA" w:rsidRPr="004B782E">
        <w:t>ono</w:t>
      </w:r>
      <w:r w:rsidRPr="004B782E">
        <w:t xml:space="preserve"> essere compilat</w:t>
      </w:r>
      <w:r w:rsidR="000E40FA" w:rsidRPr="004B782E">
        <w:t>e</w:t>
      </w:r>
      <w:r w:rsidRPr="004B782E">
        <w:t xml:space="preserve"> </w:t>
      </w:r>
      <w:r w:rsidR="000E40FA" w:rsidRPr="004B782E">
        <w:t xml:space="preserve">due tavole: una per i progetti migliorativi degli ambienti e del servizio, di cui al punto </w:t>
      </w:r>
      <w:r w:rsidR="00087F8A">
        <w:t>3.2.1</w:t>
      </w:r>
      <w:r w:rsidR="000E40FA" w:rsidRPr="004B782E">
        <w:t xml:space="preserve"> dello “Schema di risposta” </w:t>
      </w:r>
      <w:r w:rsidR="00017173" w:rsidRPr="00017173">
        <w:t>[</w:t>
      </w:r>
      <w:proofErr w:type="spellStart"/>
      <w:r w:rsidR="00017173" w:rsidRPr="00017173">
        <w:t>rif.</w:t>
      </w:r>
      <w:proofErr w:type="spellEnd"/>
      <w:r w:rsidR="00017173" w:rsidRPr="00017173">
        <w:t xml:space="preserve"> punto A.2.3.1 del capitolato d’oneri];</w:t>
      </w:r>
      <w:r w:rsidR="000E40FA" w:rsidRPr="004B782E">
        <w:t xml:space="preserve"> ed una per i progetti di varianti migliorative di aspetti o elementi del Capitolato Tecnico, di cui al punto </w:t>
      </w:r>
      <w:r w:rsidR="00087F8A">
        <w:t xml:space="preserve">3.2.2. </w:t>
      </w:r>
      <w:r w:rsidR="000E40FA" w:rsidRPr="004B782E">
        <w:t xml:space="preserve">dello “Schema di risposta” </w:t>
      </w:r>
      <w:r w:rsidR="00087F8A" w:rsidRPr="00017173">
        <w:t>[</w:t>
      </w:r>
      <w:proofErr w:type="spellStart"/>
      <w:r w:rsidR="00087F8A" w:rsidRPr="00017173">
        <w:t>rif.</w:t>
      </w:r>
      <w:proofErr w:type="spellEnd"/>
      <w:r w:rsidR="00087F8A" w:rsidRPr="00017173">
        <w:t xml:space="preserve"> punto A.2.3.</w:t>
      </w:r>
      <w:r w:rsidR="00EF091B">
        <w:t>2</w:t>
      </w:r>
      <w:r w:rsidR="00087F8A" w:rsidRPr="00017173">
        <w:t xml:space="preserve"> del capitolato d’oneri]</w:t>
      </w:r>
      <w:r w:rsidR="008B71D1" w:rsidRPr="004B782E">
        <w:t>.</w:t>
      </w:r>
      <w:r w:rsidR="000E40FA" w:rsidRPr="004B782E">
        <w:t xml:space="preserve"> </w:t>
      </w:r>
    </w:p>
    <w:p w14:paraId="1034C1EC" w14:textId="77777777" w:rsidR="00E46EFF" w:rsidRPr="004B782E" w:rsidRDefault="008B71D1" w:rsidP="00EF091B">
      <w:pPr>
        <w:autoSpaceDE w:val="0"/>
        <w:autoSpaceDN w:val="0"/>
        <w:adjustRightInd w:val="0"/>
        <w:ind w:right="-1"/>
        <w:jc w:val="both"/>
      </w:pPr>
      <w:r w:rsidRPr="004B782E">
        <w:t>L</w:t>
      </w:r>
      <w:r w:rsidR="006F512A" w:rsidRPr="004B782E">
        <w:t>a</w:t>
      </w:r>
      <w:r w:rsidR="00E46EFF" w:rsidRPr="004B782E">
        <w:t xml:space="preserve"> </w:t>
      </w:r>
      <w:r w:rsidR="00E46EFF" w:rsidRPr="004B782E">
        <w:rPr>
          <w:i/>
          <w:iCs/>
        </w:rPr>
        <w:t>Tavol</w:t>
      </w:r>
      <w:r w:rsidR="006F512A" w:rsidRPr="004B782E">
        <w:rPr>
          <w:i/>
          <w:iCs/>
        </w:rPr>
        <w:t>a</w:t>
      </w:r>
      <w:r w:rsidR="00E46EFF" w:rsidRPr="004B782E">
        <w:rPr>
          <w:i/>
          <w:iCs/>
        </w:rPr>
        <w:t xml:space="preserve"> sinottic</w:t>
      </w:r>
      <w:r w:rsidR="006F512A" w:rsidRPr="004B782E">
        <w:rPr>
          <w:i/>
          <w:iCs/>
        </w:rPr>
        <w:t>a</w:t>
      </w:r>
      <w:r w:rsidR="00E46EFF" w:rsidRPr="004B782E">
        <w:rPr>
          <w:i/>
          <w:iCs/>
        </w:rPr>
        <w:t xml:space="preserve"> </w:t>
      </w:r>
      <w:r w:rsidR="006F512A" w:rsidRPr="004B782E">
        <w:rPr>
          <w:iCs/>
        </w:rPr>
        <w:t>è</w:t>
      </w:r>
      <w:r w:rsidR="00E46EFF" w:rsidRPr="004B782E">
        <w:t xml:space="preserve"> costituit</w:t>
      </w:r>
      <w:r w:rsidR="006F512A" w:rsidRPr="004B782E">
        <w:t>a</w:t>
      </w:r>
      <w:r w:rsidR="00E46EFF" w:rsidRPr="004B782E">
        <w:t xml:space="preserve"> dalle seguenti colonne:</w:t>
      </w:r>
    </w:p>
    <w:p w14:paraId="530034CE" w14:textId="77777777" w:rsidR="005758B5" w:rsidRPr="004B782E" w:rsidRDefault="005758B5" w:rsidP="00087F8A">
      <w:pPr>
        <w:numPr>
          <w:ilvl w:val="1"/>
          <w:numId w:val="18"/>
        </w:numPr>
        <w:tabs>
          <w:tab w:val="clear" w:pos="1440"/>
          <w:tab w:val="num" w:pos="540"/>
        </w:tabs>
        <w:autoSpaceDE w:val="0"/>
        <w:autoSpaceDN w:val="0"/>
        <w:adjustRightInd w:val="0"/>
        <w:ind w:left="540" w:right="-1"/>
        <w:jc w:val="both"/>
      </w:pPr>
      <w:r w:rsidRPr="004B782E">
        <w:rPr>
          <w:i/>
          <w:iCs/>
        </w:rPr>
        <w:t>Numero (colonna 1</w:t>
      </w:r>
      <w:r w:rsidR="006F512A" w:rsidRPr="004B782E">
        <w:rPr>
          <w:i/>
          <w:iCs/>
        </w:rPr>
        <w:t>)</w:t>
      </w:r>
      <w:r w:rsidRPr="004B782E">
        <w:t xml:space="preserve">, </w:t>
      </w:r>
      <w:r w:rsidR="006F512A" w:rsidRPr="004B782E">
        <w:t>indica il numero d’ordine di ogni miglioria proposta;</w:t>
      </w:r>
    </w:p>
    <w:p w14:paraId="49F693E8" w14:textId="77777777" w:rsidR="00E46EFF" w:rsidRPr="004B782E" w:rsidRDefault="00E46EFF" w:rsidP="00087F8A">
      <w:pPr>
        <w:numPr>
          <w:ilvl w:val="1"/>
          <w:numId w:val="18"/>
        </w:numPr>
        <w:tabs>
          <w:tab w:val="clear" w:pos="1440"/>
          <w:tab w:val="num" w:pos="540"/>
        </w:tabs>
        <w:autoSpaceDE w:val="0"/>
        <w:autoSpaceDN w:val="0"/>
        <w:adjustRightInd w:val="0"/>
        <w:ind w:left="540" w:right="-1"/>
        <w:jc w:val="both"/>
      </w:pPr>
      <w:r w:rsidRPr="004B782E">
        <w:rPr>
          <w:i/>
          <w:iCs/>
        </w:rPr>
        <w:t xml:space="preserve">Miglioria offerta (colonna </w:t>
      </w:r>
      <w:r w:rsidR="005758B5" w:rsidRPr="004B782E">
        <w:rPr>
          <w:i/>
          <w:iCs/>
        </w:rPr>
        <w:t>2</w:t>
      </w:r>
      <w:r w:rsidRPr="004B782E">
        <w:rPr>
          <w:i/>
          <w:iCs/>
        </w:rPr>
        <w:t>)</w:t>
      </w:r>
      <w:r w:rsidRPr="004B782E">
        <w:t>, nella quale deve essere sinteticamente riportata la miglioria offerta con le indicazioni essenziali che la caratterizzano;</w:t>
      </w:r>
    </w:p>
    <w:p w14:paraId="139519A7" w14:textId="77777777" w:rsidR="00E46EFF" w:rsidRPr="004B782E" w:rsidRDefault="00E46EFF" w:rsidP="00087F8A">
      <w:pPr>
        <w:numPr>
          <w:ilvl w:val="1"/>
          <w:numId w:val="18"/>
        </w:numPr>
        <w:tabs>
          <w:tab w:val="clear" w:pos="1440"/>
          <w:tab w:val="num" w:pos="540"/>
        </w:tabs>
        <w:autoSpaceDE w:val="0"/>
        <w:autoSpaceDN w:val="0"/>
        <w:adjustRightInd w:val="0"/>
        <w:ind w:left="540" w:right="-1"/>
        <w:jc w:val="both"/>
      </w:pPr>
      <w:r w:rsidRPr="004B782E">
        <w:rPr>
          <w:i/>
          <w:iCs/>
        </w:rPr>
        <w:t xml:space="preserve">Commento (colonna </w:t>
      </w:r>
      <w:r w:rsidR="005758B5" w:rsidRPr="004B782E">
        <w:rPr>
          <w:i/>
          <w:iCs/>
        </w:rPr>
        <w:t>3</w:t>
      </w:r>
      <w:r w:rsidRPr="004B782E">
        <w:rPr>
          <w:i/>
          <w:iCs/>
        </w:rPr>
        <w:t>)</w:t>
      </w:r>
      <w:r w:rsidRPr="004B782E">
        <w:t>, nella quale si riportano elementi che l’impresa intende evidenziare;</w:t>
      </w:r>
    </w:p>
    <w:p w14:paraId="5A05E47F" w14:textId="77777777" w:rsidR="00E46EFF" w:rsidRPr="004B782E" w:rsidRDefault="00E46EFF" w:rsidP="00087F8A">
      <w:pPr>
        <w:numPr>
          <w:ilvl w:val="1"/>
          <w:numId w:val="18"/>
        </w:numPr>
        <w:tabs>
          <w:tab w:val="clear" w:pos="1440"/>
          <w:tab w:val="num" w:pos="540"/>
        </w:tabs>
        <w:autoSpaceDE w:val="0"/>
        <w:autoSpaceDN w:val="0"/>
        <w:adjustRightInd w:val="0"/>
        <w:ind w:left="540" w:right="-1"/>
        <w:jc w:val="both"/>
      </w:pPr>
      <w:r w:rsidRPr="004B782E">
        <w:rPr>
          <w:i/>
          <w:iCs/>
        </w:rPr>
        <w:t xml:space="preserve">Vantaggio (colonna </w:t>
      </w:r>
      <w:r w:rsidR="006F512A" w:rsidRPr="004B782E">
        <w:rPr>
          <w:i/>
          <w:iCs/>
        </w:rPr>
        <w:t>4</w:t>
      </w:r>
      <w:r w:rsidRPr="004B782E">
        <w:rPr>
          <w:i/>
          <w:iCs/>
        </w:rPr>
        <w:t>)</w:t>
      </w:r>
      <w:r w:rsidRPr="004B782E">
        <w:t xml:space="preserve">, nella quale si riportano i vantaggi diretti o indiretti dati dalla miglioria proposta; </w:t>
      </w:r>
    </w:p>
    <w:p w14:paraId="2F1BCB42" w14:textId="77777777" w:rsidR="00E46EFF" w:rsidRPr="004B782E" w:rsidRDefault="00E46EFF" w:rsidP="00087F8A">
      <w:pPr>
        <w:numPr>
          <w:ilvl w:val="1"/>
          <w:numId w:val="18"/>
        </w:numPr>
        <w:tabs>
          <w:tab w:val="clear" w:pos="1440"/>
          <w:tab w:val="num" w:pos="540"/>
        </w:tabs>
        <w:autoSpaceDE w:val="0"/>
        <w:autoSpaceDN w:val="0"/>
        <w:adjustRightInd w:val="0"/>
        <w:ind w:left="540" w:right="-1"/>
        <w:jc w:val="both"/>
      </w:pPr>
      <w:r w:rsidRPr="004B782E">
        <w:rPr>
          <w:i/>
          <w:iCs/>
        </w:rPr>
        <w:t xml:space="preserve">Tempi massimi per l’attuazione delle migliorie offerte (colonna </w:t>
      </w:r>
      <w:r w:rsidR="006F512A" w:rsidRPr="004B782E">
        <w:rPr>
          <w:i/>
          <w:iCs/>
        </w:rPr>
        <w:t>5</w:t>
      </w:r>
      <w:r w:rsidRPr="004B782E">
        <w:rPr>
          <w:i/>
          <w:iCs/>
        </w:rPr>
        <w:t>)</w:t>
      </w:r>
      <w:r w:rsidRPr="004B782E">
        <w:t>, nella quale devono essere riportati i tempi entro cui la miglioria viene attuata a partire dall’avvio del servizio;</w:t>
      </w:r>
    </w:p>
    <w:p w14:paraId="585164C3" w14:textId="77777777" w:rsidR="0055500A" w:rsidRDefault="00E46EFF" w:rsidP="00087F8A">
      <w:pPr>
        <w:numPr>
          <w:ilvl w:val="1"/>
          <w:numId w:val="18"/>
        </w:numPr>
        <w:tabs>
          <w:tab w:val="clear" w:pos="1440"/>
          <w:tab w:val="num" w:pos="540"/>
        </w:tabs>
        <w:autoSpaceDE w:val="0"/>
        <w:autoSpaceDN w:val="0"/>
        <w:adjustRightInd w:val="0"/>
        <w:ind w:left="540" w:right="-1"/>
        <w:jc w:val="both"/>
        <w:rPr>
          <w:rFonts w:ascii="Arial" w:hAnsi="Arial"/>
        </w:rPr>
      </w:pPr>
      <w:r w:rsidRPr="004B782E">
        <w:rPr>
          <w:i/>
          <w:iCs/>
        </w:rPr>
        <w:t>Valorizzazione economica</w:t>
      </w:r>
      <w:r w:rsidR="005758B5" w:rsidRPr="004B782E">
        <w:rPr>
          <w:i/>
          <w:iCs/>
        </w:rPr>
        <w:t xml:space="preserve"> (colonna 6)</w:t>
      </w:r>
      <w:r w:rsidR="00C7439C" w:rsidRPr="004B782E">
        <w:rPr>
          <w:i/>
          <w:iCs/>
        </w:rPr>
        <w:t xml:space="preserve">, </w:t>
      </w:r>
      <w:r w:rsidR="00C7439C" w:rsidRPr="004B782E">
        <w:rPr>
          <w:iCs/>
        </w:rPr>
        <w:t xml:space="preserve">nella quale deve </w:t>
      </w:r>
      <w:r w:rsidR="00C7439C" w:rsidRPr="004B782E">
        <w:t>essere riportata la somma complessiva del valore economico di ciascuna proposta.</w:t>
      </w:r>
    </w:p>
    <w:sectPr w:rsidR="0055500A" w:rsidSect="004620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E4CCA" w14:textId="77777777" w:rsidR="00FB2F37" w:rsidRDefault="00FB2F37">
      <w:r>
        <w:separator/>
      </w:r>
    </w:p>
  </w:endnote>
  <w:endnote w:type="continuationSeparator" w:id="0">
    <w:p w14:paraId="1C5074D0" w14:textId="77777777" w:rsidR="00FB2F37" w:rsidRDefault="00FB2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Antiqua">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0714B" w14:textId="77777777" w:rsidR="00155075" w:rsidRDefault="0015507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87B3B" w14:textId="77777777" w:rsidR="00100607" w:rsidRDefault="00100607" w:rsidP="00100607">
    <w:pPr>
      <w:pStyle w:val="Pidipagina"/>
      <w:jc w:val="both"/>
      <w:rPr>
        <w:sz w:val="16"/>
        <w:szCs w:val="16"/>
      </w:rPr>
    </w:pPr>
  </w:p>
  <w:p w14:paraId="337C6D9C" w14:textId="6A4B4671" w:rsidR="00100607" w:rsidRDefault="00100607" w:rsidP="00100607">
    <w:pPr>
      <w:pStyle w:val="Pidipagina"/>
      <w:jc w:val="both"/>
      <w:rPr>
        <w:sz w:val="16"/>
        <w:szCs w:val="16"/>
      </w:rPr>
    </w:pPr>
    <w:r w:rsidRPr="00A57146">
      <w:rPr>
        <w:sz w:val="16"/>
        <w:szCs w:val="16"/>
      </w:rPr>
      <w:t>“AFFIDAMENTO DEL SERVIZIO DI REFEZIONE SCOLASTICA A.S. 2023</w:t>
    </w:r>
    <w:r>
      <w:rPr>
        <w:sz w:val="16"/>
        <w:szCs w:val="16"/>
      </w:rPr>
      <w:t>/2024 – 2024/2025 e 2025/2026</w:t>
    </w:r>
    <w:r w:rsidRPr="00A57146">
      <w:rPr>
        <w:sz w:val="16"/>
        <w:szCs w:val="16"/>
      </w:rPr>
      <w:t xml:space="preserve"> NELL’AMBITO SISTEMA DINAMICO DI ACQUISIZIONE DELLA PUBBLICA AMMINISTRAZIONE PER ALIMENTI E RISTORAZIONE – CIG </w:t>
    </w:r>
    <w:r w:rsidRPr="005735DA">
      <w:rPr>
        <w:caps/>
        <w:sz w:val="16"/>
        <w:szCs w:val="16"/>
      </w:rPr>
      <w:t>A01b84640e</w:t>
    </w:r>
    <w:r>
      <w:rPr>
        <w:sz w:val="16"/>
        <w:szCs w:val="16"/>
      </w:rPr>
      <w:t xml:space="preserve"> </w:t>
    </w:r>
    <w:r w:rsidRPr="00A57146">
      <w:rPr>
        <w:sz w:val="16"/>
        <w:szCs w:val="16"/>
      </w:rPr>
      <w:t>- CAPITOLATO D’ONERI – A.S.</w:t>
    </w:r>
    <w:r>
      <w:rPr>
        <w:sz w:val="16"/>
        <w:szCs w:val="16"/>
      </w:rPr>
      <w:t xml:space="preserve"> </w:t>
    </w:r>
    <w:r w:rsidRPr="00A57146">
      <w:rPr>
        <w:sz w:val="16"/>
        <w:szCs w:val="16"/>
      </w:rPr>
      <w:t xml:space="preserve">ID </w:t>
    </w:r>
    <w:r w:rsidR="00331588" w:rsidRPr="00331588">
      <w:rPr>
        <w:sz w:val="16"/>
        <w:szCs w:val="16"/>
      </w:rPr>
      <w:t>3797938</w:t>
    </w:r>
    <w:r w:rsidRPr="00A57146">
      <w:rPr>
        <w:sz w:val="16"/>
        <w:szCs w:val="16"/>
      </w:rPr>
      <w:t xml:space="preserve">” </w:t>
    </w:r>
    <w:r w:rsidRPr="00DD5FD3">
      <w:rPr>
        <w:sz w:val="16"/>
        <w:szCs w:val="16"/>
      </w:rPr>
      <w:t>dell’art. 32 del D.lgs. n. 36/2023</w:t>
    </w:r>
    <w:r>
      <w:rPr>
        <w:sz w:val="16"/>
        <w:szCs w:val="16"/>
      </w:rPr>
      <w:t>.</w:t>
    </w:r>
    <w:r w:rsidRPr="00A57146">
      <w:rPr>
        <w:sz w:val="16"/>
        <w:szCs w:val="16"/>
      </w:rPr>
      <w:t xml:space="preserve"> </w:t>
    </w:r>
  </w:p>
  <w:p w14:paraId="4785D815" w14:textId="77777777" w:rsidR="00100607" w:rsidRPr="00A57146" w:rsidRDefault="00100607" w:rsidP="00100607">
    <w:pPr>
      <w:pStyle w:val="Pidipagina"/>
      <w:jc w:val="both"/>
      <w:rPr>
        <w:sz w:val="16"/>
        <w:szCs w:val="16"/>
      </w:rPr>
    </w:pPr>
  </w:p>
  <w:p w14:paraId="74BF725F" w14:textId="237661CC" w:rsidR="00100607" w:rsidRDefault="00100607" w:rsidP="00100607">
    <w:pPr>
      <w:pStyle w:val="CLASSIFICAZIONEFOOTER"/>
    </w:pPr>
    <w:r>
      <w:t xml:space="preserve">Allegato </w:t>
    </w:r>
    <w:r w:rsidR="00155075">
      <w:t>3</w:t>
    </w:r>
    <w:r>
      <w:t xml:space="preserve"> – </w:t>
    </w:r>
    <w:r w:rsidR="0002288A">
      <w:t>Modello di Offerta Tecnica</w:t>
    </w:r>
  </w:p>
  <w:p w14:paraId="3040249C" w14:textId="60F184AD" w:rsidR="004B782E" w:rsidRDefault="004B782E" w:rsidP="0002288A">
    <w:pPr>
      <w:pStyle w:val="Pidipagina"/>
      <w:jc w:val="right"/>
    </w:pPr>
    <w:r w:rsidRPr="001E362D">
      <w:rPr>
        <w:i/>
      </w:rPr>
      <w:t xml:space="preserve">Pagina </w:t>
    </w:r>
    <w:r w:rsidRPr="001E362D">
      <w:rPr>
        <w:i/>
      </w:rPr>
      <w:fldChar w:fldCharType="begin"/>
    </w:r>
    <w:r w:rsidRPr="001E362D">
      <w:rPr>
        <w:i/>
      </w:rPr>
      <w:instrText xml:space="preserve"> PAGE </w:instrText>
    </w:r>
    <w:r w:rsidRPr="001E362D">
      <w:rPr>
        <w:i/>
      </w:rPr>
      <w:fldChar w:fldCharType="separate"/>
    </w:r>
    <w:r w:rsidR="002669F7">
      <w:rPr>
        <w:i/>
        <w:noProof/>
      </w:rPr>
      <w:t>3</w:t>
    </w:r>
    <w:r w:rsidRPr="001E362D">
      <w:rPr>
        <w:i/>
      </w:rPr>
      <w:fldChar w:fldCharType="end"/>
    </w:r>
    <w:r w:rsidRPr="001E362D">
      <w:rPr>
        <w:i/>
      </w:rPr>
      <w:t xml:space="preserve"> di </w:t>
    </w:r>
    <w:r w:rsidRPr="001E362D">
      <w:rPr>
        <w:i/>
      </w:rPr>
      <w:fldChar w:fldCharType="begin"/>
    </w:r>
    <w:r w:rsidRPr="001E362D">
      <w:rPr>
        <w:i/>
      </w:rPr>
      <w:instrText xml:space="preserve"> NUMPAGES </w:instrText>
    </w:r>
    <w:r w:rsidRPr="001E362D">
      <w:rPr>
        <w:i/>
      </w:rPr>
      <w:fldChar w:fldCharType="separate"/>
    </w:r>
    <w:r w:rsidR="002669F7">
      <w:rPr>
        <w:i/>
        <w:noProof/>
      </w:rPr>
      <w:t>10</w:t>
    </w:r>
    <w:r w:rsidRPr="001E362D">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31321" w14:textId="77777777" w:rsidR="00155075" w:rsidRDefault="0015507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738C8" w14:textId="77777777" w:rsidR="00FB2F37" w:rsidRDefault="00FB2F37">
      <w:r>
        <w:separator/>
      </w:r>
    </w:p>
  </w:footnote>
  <w:footnote w:type="continuationSeparator" w:id="0">
    <w:p w14:paraId="26903DE6" w14:textId="77777777" w:rsidR="00FB2F37" w:rsidRDefault="00FB2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7E6E" w14:textId="77777777" w:rsidR="00155075" w:rsidRDefault="0015507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5818D" w14:textId="77777777" w:rsidR="00155075" w:rsidRDefault="00155075">
    <w:pPr>
      <w:pStyle w:val="Intestazione"/>
    </w:pPr>
    <w:bookmarkStart w:id="13" w:name="_GoBack"/>
    <w:bookmarkEnd w:id="1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49114" w14:textId="77777777" w:rsidR="00155075" w:rsidRDefault="0015507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04302B"/>
    <w:multiLevelType w:val="hybridMultilevel"/>
    <w:tmpl w:val="1E7CC192"/>
    <w:lvl w:ilvl="0" w:tplc="0568C4C4">
      <w:numFmt w:val="bullet"/>
      <w:lvlText w:val="-"/>
      <w:lvlJc w:val="left"/>
      <w:pPr>
        <w:tabs>
          <w:tab w:val="num" w:pos="1800"/>
        </w:tabs>
        <w:ind w:left="1800" w:hanging="360"/>
      </w:pPr>
      <w:rPr>
        <w:rFonts w:ascii="Verdana" w:eastAsia="Times New Roman" w:hAnsi="Verdana"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CB4958"/>
    <w:multiLevelType w:val="hybridMultilevel"/>
    <w:tmpl w:val="9170DE6C"/>
    <w:lvl w:ilvl="0" w:tplc="120A8930">
      <w:start w:val="1"/>
      <w:numFmt w:val="decimal"/>
      <w:lvlText w:val="%1)"/>
      <w:lvlJc w:val="left"/>
      <w:pPr>
        <w:tabs>
          <w:tab w:val="num" w:pos="723"/>
        </w:tabs>
        <w:ind w:left="723" w:hanging="360"/>
      </w:pPr>
      <w:rPr>
        <w:rFonts w:hint="default"/>
      </w:rPr>
    </w:lvl>
    <w:lvl w:ilvl="1" w:tplc="04100019" w:tentative="1">
      <w:start w:val="1"/>
      <w:numFmt w:val="lowerLetter"/>
      <w:lvlText w:val="%2."/>
      <w:lvlJc w:val="left"/>
      <w:pPr>
        <w:tabs>
          <w:tab w:val="num" w:pos="1443"/>
        </w:tabs>
        <w:ind w:left="1443" w:hanging="360"/>
      </w:pPr>
    </w:lvl>
    <w:lvl w:ilvl="2" w:tplc="0410001B" w:tentative="1">
      <w:start w:val="1"/>
      <w:numFmt w:val="lowerRoman"/>
      <w:lvlText w:val="%3."/>
      <w:lvlJc w:val="right"/>
      <w:pPr>
        <w:tabs>
          <w:tab w:val="num" w:pos="2163"/>
        </w:tabs>
        <w:ind w:left="2163" w:hanging="180"/>
      </w:pPr>
    </w:lvl>
    <w:lvl w:ilvl="3" w:tplc="0410000F" w:tentative="1">
      <w:start w:val="1"/>
      <w:numFmt w:val="decimal"/>
      <w:lvlText w:val="%4."/>
      <w:lvlJc w:val="left"/>
      <w:pPr>
        <w:tabs>
          <w:tab w:val="num" w:pos="2883"/>
        </w:tabs>
        <w:ind w:left="2883" w:hanging="360"/>
      </w:pPr>
    </w:lvl>
    <w:lvl w:ilvl="4" w:tplc="04100019" w:tentative="1">
      <w:start w:val="1"/>
      <w:numFmt w:val="lowerLetter"/>
      <w:lvlText w:val="%5."/>
      <w:lvlJc w:val="left"/>
      <w:pPr>
        <w:tabs>
          <w:tab w:val="num" w:pos="3603"/>
        </w:tabs>
        <w:ind w:left="3603" w:hanging="360"/>
      </w:pPr>
    </w:lvl>
    <w:lvl w:ilvl="5" w:tplc="0410001B" w:tentative="1">
      <w:start w:val="1"/>
      <w:numFmt w:val="lowerRoman"/>
      <w:lvlText w:val="%6."/>
      <w:lvlJc w:val="right"/>
      <w:pPr>
        <w:tabs>
          <w:tab w:val="num" w:pos="4323"/>
        </w:tabs>
        <w:ind w:left="4323" w:hanging="180"/>
      </w:pPr>
    </w:lvl>
    <w:lvl w:ilvl="6" w:tplc="0410000F" w:tentative="1">
      <w:start w:val="1"/>
      <w:numFmt w:val="decimal"/>
      <w:lvlText w:val="%7."/>
      <w:lvlJc w:val="left"/>
      <w:pPr>
        <w:tabs>
          <w:tab w:val="num" w:pos="5043"/>
        </w:tabs>
        <w:ind w:left="5043" w:hanging="360"/>
      </w:pPr>
    </w:lvl>
    <w:lvl w:ilvl="7" w:tplc="04100019" w:tentative="1">
      <w:start w:val="1"/>
      <w:numFmt w:val="lowerLetter"/>
      <w:lvlText w:val="%8."/>
      <w:lvlJc w:val="left"/>
      <w:pPr>
        <w:tabs>
          <w:tab w:val="num" w:pos="5763"/>
        </w:tabs>
        <w:ind w:left="5763" w:hanging="360"/>
      </w:pPr>
    </w:lvl>
    <w:lvl w:ilvl="8" w:tplc="0410001B" w:tentative="1">
      <w:start w:val="1"/>
      <w:numFmt w:val="lowerRoman"/>
      <w:lvlText w:val="%9."/>
      <w:lvlJc w:val="right"/>
      <w:pPr>
        <w:tabs>
          <w:tab w:val="num" w:pos="6483"/>
        </w:tabs>
        <w:ind w:left="6483" w:hanging="180"/>
      </w:pPr>
    </w:lvl>
  </w:abstractNum>
  <w:abstractNum w:abstractNumId="3" w15:restartNumberingAfterBreak="0">
    <w:nsid w:val="05F94E9C"/>
    <w:multiLevelType w:val="multilevel"/>
    <w:tmpl w:val="7E7274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40B10"/>
    <w:multiLevelType w:val="hybridMultilevel"/>
    <w:tmpl w:val="F432EDC8"/>
    <w:lvl w:ilvl="0" w:tplc="AF32C0F4">
      <w:start w:val="1"/>
      <w:numFmt w:val="decimal"/>
      <w:lvlText w:val="%1."/>
      <w:lvlJc w:val="left"/>
      <w:pPr>
        <w:tabs>
          <w:tab w:val="num" w:pos="786"/>
        </w:tabs>
        <w:ind w:left="786" w:hanging="360"/>
      </w:pPr>
      <w:rPr>
        <w:rFonts w:hint="default"/>
        <w:b w:val="0"/>
        <w:i w:val="0"/>
        <w:color w:val="auto"/>
      </w:rPr>
    </w:lvl>
    <w:lvl w:ilvl="1" w:tplc="D1925038">
      <w:start w:val="1"/>
      <w:numFmt w:val="lowerLetter"/>
      <w:lvlText w:val="%2)"/>
      <w:lvlJc w:val="left"/>
      <w:pPr>
        <w:tabs>
          <w:tab w:val="num" w:pos="1440"/>
        </w:tabs>
        <w:ind w:left="1440" w:hanging="360"/>
      </w:pPr>
      <w:rPr>
        <w:rFonts w:hint="default"/>
        <w:i/>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A9F277D"/>
    <w:multiLevelType w:val="multilevel"/>
    <w:tmpl w:val="62EA01C4"/>
    <w:lvl w:ilvl="0">
      <w:start w:val="3"/>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0376DB"/>
    <w:multiLevelType w:val="hybridMultilevel"/>
    <w:tmpl w:val="911EAF5A"/>
    <w:lvl w:ilvl="0" w:tplc="04100017">
      <w:start w:val="15"/>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68F2F73"/>
    <w:multiLevelType w:val="hybridMultilevel"/>
    <w:tmpl w:val="1F2C660C"/>
    <w:lvl w:ilvl="0" w:tplc="23EC569C">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69175F2"/>
    <w:multiLevelType w:val="singleLevel"/>
    <w:tmpl w:val="4E8A786E"/>
    <w:lvl w:ilvl="0">
      <w:start w:val="1"/>
      <w:numFmt w:val="low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15:restartNumberingAfterBreak="0">
    <w:nsid w:val="185058FD"/>
    <w:multiLevelType w:val="hybridMultilevel"/>
    <w:tmpl w:val="2D00D1DA"/>
    <w:lvl w:ilvl="0" w:tplc="4386D73A">
      <w:start w:val="1"/>
      <w:numFmt w:val="decimal"/>
      <w:lvlText w:val="%1."/>
      <w:lvlJc w:val="left"/>
      <w:pPr>
        <w:tabs>
          <w:tab w:val="num" w:pos="1080"/>
        </w:tabs>
        <w:ind w:left="1080" w:hanging="720"/>
      </w:pPr>
      <w:rPr>
        <w:rFonts w:ascii="Times New Roman" w:eastAsia="Times New Roman" w:hAnsi="Times New Roman" w:cs="Times New Roman"/>
        <w:b w:val="0"/>
        <w:i/>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i/>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B5B3984"/>
    <w:multiLevelType w:val="hybridMultilevel"/>
    <w:tmpl w:val="67CEA42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080"/>
        </w:tabs>
        <w:ind w:left="1080" w:hanging="360"/>
      </w:pPr>
      <w:rPr>
        <w:rFonts w:ascii="Symbol" w:hAnsi="Symbol" w:hint="default"/>
      </w:rPr>
    </w:lvl>
    <w:lvl w:ilvl="2" w:tplc="FFFFFFFF">
      <w:start w:val="10"/>
      <w:numFmt w:val="decimal"/>
      <w:lvlText w:val="%3"/>
      <w:lvlJc w:val="left"/>
      <w:pPr>
        <w:tabs>
          <w:tab w:val="num" w:pos="1800"/>
        </w:tabs>
        <w:ind w:left="1800" w:hanging="360"/>
      </w:pPr>
      <w:rPr>
        <w:rFonts w:hint="default"/>
      </w:rPr>
    </w:lvl>
    <w:lvl w:ilvl="3" w:tplc="FFFFFFFF">
      <w:start w:val="1"/>
      <w:numFmt w:val="bullet"/>
      <w:lvlText w:val="-"/>
      <w:lvlJc w:val="left"/>
      <w:pPr>
        <w:tabs>
          <w:tab w:val="num" w:pos="2520"/>
        </w:tabs>
        <w:ind w:left="2520" w:hanging="360"/>
      </w:pPr>
      <w:rPr>
        <w:rFonts w:ascii="Times New Roman" w:eastAsia="Times New Roman" w:hAnsi="Times New Roman" w:cs="Times New Roman" w:hint="default"/>
      </w:rPr>
    </w:lvl>
    <w:lvl w:ilvl="4" w:tplc="D77E7B9A">
      <w:start w:val="13"/>
      <w:numFmt w:val="lowerLetter"/>
      <w:lvlText w:val="%5)"/>
      <w:lvlJc w:val="left"/>
      <w:pPr>
        <w:tabs>
          <w:tab w:val="num" w:pos="3240"/>
        </w:tabs>
        <w:ind w:left="3240" w:hanging="360"/>
      </w:pPr>
      <w:rPr>
        <w:rFont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F151D2D"/>
    <w:multiLevelType w:val="hybridMultilevel"/>
    <w:tmpl w:val="79CAC280"/>
    <w:lvl w:ilvl="0" w:tplc="410E0AD2">
      <w:start w:val="1"/>
      <w:numFmt w:val="decimal"/>
      <w:lvlText w:val="a.%1)"/>
      <w:lvlJc w:val="left"/>
      <w:pPr>
        <w:tabs>
          <w:tab w:val="num" w:pos="2226"/>
        </w:tabs>
        <w:ind w:left="1866" w:hanging="360"/>
      </w:pPr>
      <w:rPr>
        <w:rFonts w:hint="default"/>
        <w:i w:val="0"/>
      </w:rPr>
    </w:lvl>
    <w:lvl w:ilvl="1" w:tplc="3F6C760C">
      <w:start w:val="1"/>
      <w:numFmt w:val="lowerLetter"/>
      <w:lvlText w:val="%2)"/>
      <w:lvlJc w:val="left"/>
      <w:pPr>
        <w:tabs>
          <w:tab w:val="num" w:pos="1440"/>
        </w:tabs>
        <w:ind w:left="1440" w:hanging="360"/>
      </w:pPr>
      <w:rPr>
        <w:rFonts w:hint="default"/>
      </w:rPr>
    </w:lvl>
    <w:lvl w:ilvl="2" w:tplc="84A2D07A">
      <w:start w:val="1"/>
      <w:numFmt w:val="decimal"/>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03B35F9"/>
    <w:multiLevelType w:val="hybridMultilevel"/>
    <w:tmpl w:val="57A499A0"/>
    <w:lvl w:ilvl="0" w:tplc="D84EDD2A">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8D4102"/>
    <w:multiLevelType w:val="hybridMultilevel"/>
    <w:tmpl w:val="971C8950"/>
    <w:lvl w:ilvl="0" w:tplc="F7C60AA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2C527E5"/>
    <w:multiLevelType w:val="hybridMultilevel"/>
    <w:tmpl w:val="A6523FD4"/>
    <w:lvl w:ilvl="0" w:tplc="2D521F1E">
      <w:start w:val="1"/>
      <w:numFmt w:val="decimal"/>
      <w:lvlText w:val="3.1.%1"/>
      <w:lvlJc w:val="left"/>
      <w:pPr>
        <w:ind w:left="780" w:hanging="360"/>
      </w:pPr>
      <w:rPr>
        <w:rFonts w:ascii="Arial" w:hAnsi="Arial" w:cs="Arial" w:hint="default"/>
        <w:b w:val="0"/>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062339"/>
    <w:multiLevelType w:val="hybridMultilevel"/>
    <w:tmpl w:val="EE8884F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E4E4AAF2">
      <w:start w:val="1"/>
      <w:numFmt w:val="lowerLetter"/>
      <w:lvlText w:val="%2)"/>
      <w:lvlJc w:val="left"/>
      <w:pPr>
        <w:tabs>
          <w:tab w:val="num" w:pos="1440"/>
        </w:tabs>
        <w:ind w:left="1440" w:hanging="360"/>
      </w:pPr>
      <w:rPr>
        <w:rFonts w:ascii="Times New Roman" w:eastAsia="Times New Roman" w:hAnsi="Times New Roman"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4F0D80"/>
    <w:multiLevelType w:val="hybridMultilevel"/>
    <w:tmpl w:val="A6523FD4"/>
    <w:lvl w:ilvl="0" w:tplc="FFFFFFFF">
      <w:start w:val="1"/>
      <w:numFmt w:val="decimal"/>
      <w:lvlText w:val="3.1.%1"/>
      <w:lvlJc w:val="left"/>
      <w:pPr>
        <w:ind w:left="780" w:hanging="360"/>
      </w:pPr>
      <w:rPr>
        <w:rFonts w:ascii="Arial" w:hAnsi="Arial" w:cs="Arial"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FC428E"/>
    <w:multiLevelType w:val="multilevel"/>
    <w:tmpl w:val="F83813C8"/>
    <w:lvl w:ilvl="0">
      <w:start w:val="1"/>
      <w:numFmt w:val="lowerLetter"/>
      <w:lvlText w:val="%1)"/>
      <w:lvlJc w:val="left"/>
      <w:pPr>
        <w:tabs>
          <w:tab w:val="num" w:pos="720"/>
        </w:tabs>
        <w:ind w:left="720" w:hanging="360"/>
      </w:pPr>
      <w:rPr>
        <w:rFonts w:hint="default"/>
      </w:rPr>
    </w:lvl>
    <w:lvl w:ilvl="1">
      <w:start w:val="5"/>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B341740"/>
    <w:multiLevelType w:val="hybridMultilevel"/>
    <w:tmpl w:val="DB304C58"/>
    <w:lvl w:ilvl="0" w:tplc="4BDA4C26">
      <w:start w:val="1"/>
      <w:numFmt w:val="lowerLetter"/>
      <w:lvlText w:val="%1)"/>
      <w:lvlJc w:val="left"/>
      <w:pPr>
        <w:tabs>
          <w:tab w:val="num" w:pos="720"/>
        </w:tabs>
        <w:ind w:left="720" w:hanging="360"/>
      </w:pPr>
      <w:rPr>
        <w:rFonts w:hint="default"/>
        <w:b/>
        <w:i w:val="0"/>
      </w:rPr>
    </w:lvl>
    <w:lvl w:ilvl="1" w:tplc="544E9332">
      <w:start w:val="6"/>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tabs>
          <w:tab w:val="num" w:pos="2160"/>
        </w:tabs>
        <w:ind w:left="2160" w:hanging="180"/>
      </w:pPr>
    </w:lvl>
    <w:lvl w:ilvl="3" w:tplc="5B50A6BC">
      <w:start w:val="1"/>
      <w:numFmt w:val="decimal"/>
      <w:lvlText w:val="%4."/>
      <w:lvlJc w:val="left"/>
      <w:pPr>
        <w:tabs>
          <w:tab w:val="num" w:pos="2880"/>
        </w:tabs>
        <w:ind w:left="2880" w:hanging="360"/>
      </w:pPr>
      <w:rPr>
        <w:b w:val="0"/>
        <w:bCs/>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BEE76D0"/>
    <w:multiLevelType w:val="hybridMultilevel"/>
    <w:tmpl w:val="371CB15C"/>
    <w:lvl w:ilvl="0" w:tplc="061E21C0">
      <w:start w:val="1"/>
      <w:numFmt w:val="decimal"/>
      <w:lvlText w:val="%1)"/>
      <w:lvlJc w:val="left"/>
      <w:pPr>
        <w:tabs>
          <w:tab w:val="num" w:pos="786"/>
        </w:tabs>
        <w:ind w:left="786" w:hanging="360"/>
      </w:pPr>
      <w:rPr>
        <w:rFonts w:hint="default"/>
      </w:rPr>
    </w:lvl>
    <w:lvl w:ilvl="1" w:tplc="04100019">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20" w15:restartNumberingAfterBreak="0">
    <w:nsid w:val="2C980256"/>
    <w:multiLevelType w:val="hybridMultilevel"/>
    <w:tmpl w:val="F83813C8"/>
    <w:lvl w:ilvl="0" w:tplc="23EC569C">
      <w:start w:val="1"/>
      <w:numFmt w:val="lowerLetter"/>
      <w:lvlText w:val="%1)"/>
      <w:lvlJc w:val="left"/>
      <w:pPr>
        <w:tabs>
          <w:tab w:val="num" w:pos="720"/>
        </w:tabs>
        <w:ind w:left="720" w:hanging="360"/>
      </w:pPr>
      <w:rPr>
        <w:rFonts w:hint="default"/>
      </w:rPr>
    </w:lvl>
    <w:lvl w:ilvl="1" w:tplc="5290DCDA">
      <w:start w:val="5"/>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3364354E"/>
    <w:multiLevelType w:val="hybridMultilevel"/>
    <w:tmpl w:val="721034EA"/>
    <w:lvl w:ilvl="0" w:tplc="67AA6498">
      <w:start w:val="5"/>
      <w:numFmt w:val="decimal"/>
      <w:lvlText w:val="4.%1"/>
      <w:lvlJc w:val="left"/>
      <w:pPr>
        <w:ind w:left="786" w:hanging="360"/>
      </w:pPr>
      <w:rPr>
        <w:rFonts w:asciiTheme="minorHAnsi" w:hAnsiTheme="minorHAnsi" w:cstheme="minorHAns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3BF5BD6"/>
    <w:multiLevelType w:val="multilevel"/>
    <w:tmpl w:val="C3761158"/>
    <w:lvl w:ilvl="0">
      <w:start w:val="1"/>
      <w:numFmt w:val="decimal"/>
      <w:lvlText w:val="%1."/>
      <w:lvlJc w:val="left"/>
      <w:pPr>
        <w:ind w:left="720" w:hanging="360"/>
      </w:pPr>
      <w:rPr>
        <w:rFonts w:hint="default"/>
      </w:rPr>
    </w:lvl>
    <w:lvl w:ilvl="1">
      <w:start w:val="1"/>
      <w:numFmt w:val="decimal"/>
      <w:lvlText w:val="3.%2"/>
      <w:lvlJc w:val="left"/>
      <w:pPr>
        <w:ind w:left="720" w:hanging="360"/>
      </w:pPr>
      <w:rPr>
        <w:rFonts w:ascii="Arial" w:hAnsi="Arial" w:cstheme="minorHAnsi" w:hint="default"/>
        <w:b w:val="0"/>
        <w:i w:val="0"/>
        <w:iCs/>
      </w:rPr>
    </w:lvl>
    <w:lvl w:ilvl="2">
      <w:start w:val="1"/>
      <w:numFmt w:val="decimal"/>
      <w:lvlText w:val="3.2.%3"/>
      <w:lvlJc w:val="left"/>
      <w:pPr>
        <w:ind w:left="720" w:hanging="360"/>
      </w:pPr>
      <w:rPr>
        <w:rFonts w:ascii="Arial" w:hAnsi="Arial" w:cstheme="minorHAnsi" w:hint="default"/>
        <w:b w:val="0"/>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23" w15:restartNumberingAfterBreak="0">
    <w:nsid w:val="386422A1"/>
    <w:multiLevelType w:val="multilevel"/>
    <w:tmpl w:val="0706E816"/>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756" w:hanging="396"/>
      </w:pPr>
      <w:rPr>
        <w:rFonts w:hint="default"/>
        <w:b/>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AC12BA1"/>
    <w:multiLevelType w:val="hybridMultilevel"/>
    <w:tmpl w:val="4066E39A"/>
    <w:lvl w:ilvl="0" w:tplc="DA80ED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985D7D"/>
    <w:multiLevelType w:val="singleLevel"/>
    <w:tmpl w:val="0410000F"/>
    <w:lvl w:ilvl="0">
      <w:start w:val="1"/>
      <w:numFmt w:val="decimal"/>
      <w:lvlText w:val="%1."/>
      <w:lvlJc w:val="left"/>
      <w:pPr>
        <w:tabs>
          <w:tab w:val="num" w:pos="360"/>
        </w:tabs>
        <w:ind w:left="360" w:hanging="360"/>
      </w:pPr>
    </w:lvl>
  </w:abstractNum>
  <w:abstractNum w:abstractNumId="26" w15:restartNumberingAfterBreak="0">
    <w:nsid w:val="41D001A7"/>
    <w:multiLevelType w:val="hybridMultilevel"/>
    <w:tmpl w:val="3058F7B8"/>
    <w:lvl w:ilvl="0" w:tplc="12F2340E">
      <w:start w:val="1"/>
      <w:numFmt w:val="decimal"/>
      <w:lvlText w:val="3.3.2.%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3B544A4"/>
    <w:multiLevelType w:val="hybridMultilevel"/>
    <w:tmpl w:val="EB00E1C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C85C7F"/>
    <w:multiLevelType w:val="multilevel"/>
    <w:tmpl w:val="9664E9C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8B755C4"/>
    <w:multiLevelType w:val="multilevel"/>
    <w:tmpl w:val="AA7244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bCs/>
        <w:i w:val="0"/>
        <w:iCs/>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30" w15:restartNumberingAfterBreak="0">
    <w:nsid w:val="4A1F4CF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4AC658C1"/>
    <w:multiLevelType w:val="hybridMultilevel"/>
    <w:tmpl w:val="7A84A800"/>
    <w:lvl w:ilvl="0" w:tplc="410E0AD2">
      <w:start w:val="1"/>
      <w:numFmt w:val="decimal"/>
      <w:lvlText w:val="a.%1)"/>
      <w:lvlJc w:val="left"/>
      <w:pPr>
        <w:tabs>
          <w:tab w:val="num" w:pos="2226"/>
        </w:tabs>
        <w:ind w:left="1866" w:hanging="360"/>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50C1519B"/>
    <w:multiLevelType w:val="multilevel"/>
    <w:tmpl w:val="D6F6204C"/>
    <w:lvl w:ilvl="0">
      <w:start w:val="1"/>
      <w:numFmt w:val="decimal"/>
      <w:lvlText w:val="6.%1"/>
      <w:lvlJc w:val="left"/>
      <w:pPr>
        <w:ind w:left="360" w:hanging="360"/>
      </w:pPr>
      <w:rPr>
        <w:rFonts w:ascii="Arial" w:hAnsi="Arial" w:cstheme="minorHAnsi" w:hint="default"/>
        <w:b w:val="0"/>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52A72007"/>
    <w:multiLevelType w:val="hybridMultilevel"/>
    <w:tmpl w:val="EC1CB1BE"/>
    <w:lvl w:ilvl="0" w:tplc="0568C4C4">
      <w:numFmt w:val="bullet"/>
      <w:lvlText w:val="-"/>
      <w:lvlJc w:val="left"/>
      <w:pPr>
        <w:tabs>
          <w:tab w:val="num" w:pos="720"/>
        </w:tabs>
        <w:ind w:left="720" w:hanging="360"/>
      </w:pPr>
      <w:rPr>
        <w:rFonts w:ascii="Verdana" w:eastAsia="Times New Roman" w:hAnsi="Verdana" w:cs="Times New Roman" w:hint="default"/>
      </w:rPr>
    </w:lvl>
    <w:lvl w:ilvl="1" w:tplc="5290DCDA">
      <w:start w:val="5"/>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55212BD0"/>
    <w:multiLevelType w:val="multilevel"/>
    <w:tmpl w:val="2E02562C"/>
    <w:lvl w:ilvl="0">
      <w:start w:val="1"/>
      <w:numFmt w:val="upperLetter"/>
      <w:lvlText w:val="%1"/>
      <w:lvlJc w:val="left"/>
      <w:pPr>
        <w:ind w:left="337" w:hanging="341"/>
      </w:pPr>
      <w:rPr>
        <w:rFonts w:hint="default"/>
        <w:lang w:val="it-IT" w:eastAsia="en-US" w:bidi="ar-SA"/>
      </w:rPr>
    </w:lvl>
    <w:lvl w:ilvl="1">
      <w:start w:val="1"/>
      <w:numFmt w:val="decimal"/>
      <w:lvlText w:val="%1.%2"/>
      <w:lvlJc w:val="left"/>
      <w:pPr>
        <w:ind w:left="337" w:hanging="341"/>
      </w:pPr>
      <w:rPr>
        <w:rFonts w:ascii="Calibri" w:eastAsia="Times New Roman" w:hAnsi="Calibri" w:cs="Times New Roman" w:hint="default"/>
        <w:b/>
        <w:bCs/>
        <w:spacing w:val="-7"/>
        <w:w w:val="100"/>
        <w:sz w:val="20"/>
        <w:szCs w:val="20"/>
        <w:lang w:val="it-IT" w:eastAsia="en-US" w:bidi="ar-SA"/>
      </w:rPr>
    </w:lvl>
    <w:lvl w:ilvl="2">
      <w:start w:val="1"/>
      <w:numFmt w:val="decimal"/>
      <w:lvlText w:val="%1.%2.%3"/>
      <w:lvlJc w:val="left"/>
      <w:pPr>
        <w:ind w:left="880" w:hanging="491"/>
      </w:pPr>
      <w:rPr>
        <w:rFonts w:ascii="Times New Roman" w:eastAsia="Times New Roman" w:hAnsi="Times New Roman" w:cs="Times New Roman" w:hint="default"/>
        <w:b/>
        <w:bCs/>
        <w:spacing w:val="-12"/>
        <w:w w:val="100"/>
        <w:sz w:val="20"/>
        <w:szCs w:val="20"/>
        <w:lang w:val="it-IT" w:eastAsia="en-US" w:bidi="ar-SA"/>
      </w:rPr>
    </w:lvl>
    <w:lvl w:ilvl="3">
      <w:numFmt w:val="bullet"/>
      <w:lvlText w:val="-"/>
      <w:lvlJc w:val="left"/>
      <w:pPr>
        <w:ind w:left="337" w:hanging="125"/>
      </w:pPr>
      <w:rPr>
        <w:rFonts w:ascii="Times New Roman" w:eastAsia="Times New Roman" w:hAnsi="Times New Roman" w:cs="Times New Roman" w:hint="default"/>
        <w:w w:val="100"/>
        <w:sz w:val="20"/>
        <w:szCs w:val="20"/>
        <w:lang w:val="it-IT" w:eastAsia="en-US" w:bidi="ar-SA"/>
      </w:rPr>
    </w:lvl>
    <w:lvl w:ilvl="4">
      <w:numFmt w:val="bullet"/>
      <w:lvlText w:val="•"/>
      <w:lvlJc w:val="left"/>
      <w:pPr>
        <w:ind w:left="3247" w:hanging="125"/>
      </w:pPr>
      <w:rPr>
        <w:rFonts w:hint="default"/>
        <w:lang w:val="it-IT" w:eastAsia="en-US" w:bidi="ar-SA"/>
      </w:rPr>
    </w:lvl>
    <w:lvl w:ilvl="5">
      <w:numFmt w:val="bullet"/>
      <w:lvlText w:val="•"/>
      <w:lvlJc w:val="left"/>
      <w:pPr>
        <w:ind w:left="4430" w:hanging="125"/>
      </w:pPr>
      <w:rPr>
        <w:rFonts w:hint="default"/>
        <w:lang w:val="it-IT" w:eastAsia="en-US" w:bidi="ar-SA"/>
      </w:rPr>
    </w:lvl>
    <w:lvl w:ilvl="6">
      <w:numFmt w:val="bullet"/>
      <w:lvlText w:val="•"/>
      <w:lvlJc w:val="left"/>
      <w:pPr>
        <w:ind w:left="5614" w:hanging="125"/>
      </w:pPr>
      <w:rPr>
        <w:rFonts w:hint="default"/>
        <w:lang w:val="it-IT" w:eastAsia="en-US" w:bidi="ar-SA"/>
      </w:rPr>
    </w:lvl>
    <w:lvl w:ilvl="7">
      <w:numFmt w:val="bullet"/>
      <w:lvlText w:val="•"/>
      <w:lvlJc w:val="left"/>
      <w:pPr>
        <w:ind w:left="6798" w:hanging="125"/>
      </w:pPr>
      <w:rPr>
        <w:rFonts w:hint="default"/>
        <w:lang w:val="it-IT" w:eastAsia="en-US" w:bidi="ar-SA"/>
      </w:rPr>
    </w:lvl>
    <w:lvl w:ilvl="8">
      <w:numFmt w:val="bullet"/>
      <w:lvlText w:val="•"/>
      <w:lvlJc w:val="left"/>
      <w:pPr>
        <w:ind w:left="7981" w:hanging="125"/>
      </w:pPr>
      <w:rPr>
        <w:rFonts w:hint="default"/>
        <w:lang w:val="it-IT" w:eastAsia="en-US" w:bidi="ar-SA"/>
      </w:rPr>
    </w:lvl>
  </w:abstractNum>
  <w:abstractNum w:abstractNumId="35" w15:restartNumberingAfterBreak="0">
    <w:nsid w:val="58C30283"/>
    <w:multiLevelType w:val="hybridMultilevel"/>
    <w:tmpl w:val="FF200428"/>
    <w:lvl w:ilvl="0" w:tplc="5F9C77B4">
      <w:start w:val="1"/>
      <w:numFmt w:val="bullet"/>
      <w:lvlText w:val=""/>
      <w:lvlJc w:val="left"/>
      <w:pPr>
        <w:tabs>
          <w:tab w:val="num" w:pos="784"/>
        </w:tabs>
        <w:ind w:left="784" w:hanging="360"/>
      </w:pPr>
      <w:rPr>
        <w:rFonts w:ascii="Symbol" w:hAnsi="Symbol" w:hint="default"/>
      </w:rPr>
    </w:lvl>
    <w:lvl w:ilvl="1" w:tplc="04100003" w:tentative="1">
      <w:start w:val="1"/>
      <w:numFmt w:val="bullet"/>
      <w:lvlText w:val="o"/>
      <w:lvlJc w:val="left"/>
      <w:pPr>
        <w:tabs>
          <w:tab w:val="num" w:pos="1504"/>
        </w:tabs>
        <w:ind w:left="1504" w:hanging="360"/>
      </w:pPr>
      <w:rPr>
        <w:rFonts w:ascii="Courier New" w:hAnsi="Courier New" w:hint="default"/>
      </w:rPr>
    </w:lvl>
    <w:lvl w:ilvl="2" w:tplc="04100005" w:tentative="1">
      <w:start w:val="1"/>
      <w:numFmt w:val="bullet"/>
      <w:lvlText w:val=""/>
      <w:lvlJc w:val="left"/>
      <w:pPr>
        <w:tabs>
          <w:tab w:val="num" w:pos="2224"/>
        </w:tabs>
        <w:ind w:left="2224" w:hanging="360"/>
      </w:pPr>
      <w:rPr>
        <w:rFonts w:ascii="Wingdings" w:hAnsi="Wingdings" w:hint="default"/>
      </w:rPr>
    </w:lvl>
    <w:lvl w:ilvl="3" w:tplc="04100001" w:tentative="1">
      <w:start w:val="1"/>
      <w:numFmt w:val="bullet"/>
      <w:lvlText w:val=""/>
      <w:lvlJc w:val="left"/>
      <w:pPr>
        <w:tabs>
          <w:tab w:val="num" w:pos="2944"/>
        </w:tabs>
        <w:ind w:left="2944" w:hanging="360"/>
      </w:pPr>
      <w:rPr>
        <w:rFonts w:ascii="Symbol" w:hAnsi="Symbol" w:hint="default"/>
      </w:rPr>
    </w:lvl>
    <w:lvl w:ilvl="4" w:tplc="04100003" w:tentative="1">
      <w:start w:val="1"/>
      <w:numFmt w:val="bullet"/>
      <w:lvlText w:val="o"/>
      <w:lvlJc w:val="left"/>
      <w:pPr>
        <w:tabs>
          <w:tab w:val="num" w:pos="3664"/>
        </w:tabs>
        <w:ind w:left="3664" w:hanging="360"/>
      </w:pPr>
      <w:rPr>
        <w:rFonts w:ascii="Courier New" w:hAnsi="Courier New" w:hint="default"/>
      </w:rPr>
    </w:lvl>
    <w:lvl w:ilvl="5" w:tplc="04100005" w:tentative="1">
      <w:start w:val="1"/>
      <w:numFmt w:val="bullet"/>
      <w:lvlText w:val=""/>
      <w:lvlJc w:val="left"/>
      <w:pPr>
        <w:tabs>
          <w:tab w:val="num" w:pos="4384"/>
        </w:tabs>
        <w:ind w:left="4384" w:hanging="360"/>
      </w:pPr>
      <w:rPr>
        <w:rFonts w:ascii="Wingdings" w:hAnsi="Wingdings" w:hint="default"/>
      </w:rPr>
    </w:lvl>
    <w:lvl w:ilvl="6" w:tplc="04100001" w:tentative="1">
      <w:start w:val="1"/>
      <w:numFmt w:val="bullet"/>
      <w:lvlText w:val=""/>
      <w:lvlJc w:val="left"/>
      <w:pPr>
        <w:tabs>
          <w:tab w:val="num" w:pos="5104"/>
        </w:tabs>
        <w:ind w:left="5104" w:hanging="360"/>
      </w:pPr>
      <w:rPr>
        <w:rFonts w:ascii="Symbol" w:hAnsi="Symbol" w:hint="default"/>
      </w:rPr>
    </w:lvl>
    <w:lvl w:ilvl="7" w:tplc="04100003" w:tentative="1">
      <w:start w:val="1"/>
      <w:numFmt w:val="bullet"/>
      <w:lvlText w:val="o"/>
      <w:lvlJc w:val="left"/>
      <w:pPr>
        <w:tabs>
          <w:tab w:val="num" w:pos="5824"/>
        </w:tabs>
        <w:ind w:left="5824" w:hanging="360"/>
      </w:pPr>
      <w:rPr>
        <w:rFonts w:ascii="Courier New" w:hAnsi="Courier New" w:hint="default"/>
      </w:rPr>
    </w:lvl>
    <w:lvl w:ilvl="8" w:tplc="04100005" w:tentative="1">
      <w:start w:val="1"/>
      <w:numFmt w:val="bullet"/>
      <w:lvlText w:val=""/>
      <w:lvlJc w:val="left"/>
      <w:pPr>
        <w:tabs>
          <w:tab w:val="num" w:pos="6544"/>
        </w:tabs>
        <w:ind w:left="6544" w:hanging="360"/>
      </w:pPr>
      <w:rPr>
        <w:rFonts w:ascii="Wingdings" w:hAnsi="Wingdings" w:hint="default"/>
      </w:rPr>
    </w:lvl>
  </w:abstractNum>
  <w:abstractNum w:abstractNumId="36" w15:restartNumberingAfterBreak="0">
    <w:nsid w:val="5FCC5266"/>
    <w:multiLevelType w:val="multilevel"/>
    <w:tmpl w:val="B2422E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4611961"/>
    <w:multiLevelType w:val="hybridMultilevel"/>
    <w:tmpl w:val="3E0E321C"/>
    <w:lvl w:ilvl="0" w:tplc="E79A8BE6">
      <w:start w:val="1"/>
      <w:numFmt w:val="bullet"/>
      <w:lvlText w:val=""/>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15:restartNumberingAfterBreak="0">
    <w:nsid w:val="66592FC6"/>
    <w:multiLevelType w:val="hybridMultilevel"/>
    <w:tmpl w:val="6438374A"/>
    <w:lvl w:ilvl="0" w:tplc="6DA48F96">
      <w:start w:val="1"/>
      <w:numFmt w:val="decimal"/>
      <w:lvlText w:val="4.%1"/>
      <w:lvlJc w:val="left"/>
      <w:pPr>
        <w:ind w:left="780" w:hanging="360"/>
      </w:pPr>
      <w:rPr>
        <w:rFonts w:ascii="Arial" w:hAnsi="Arial" w:cstheme="minorHAnsi" w:hint="default"/>
        <w:b w:val="0"/>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6A76F11"/>
    <w:multiLevelType w:val="singleLevel"/>
    <w:tmpl w:val="64F693C0"/>
    <w:lvl w:ilvl="0">
      <w:numFmt w:val="bullet"/>
      <w:lvlText w:val=""/>
      <w:lvlJc w:val="left"/>
      <w:pPr>
        <w:tabs>
          <w:tab w:val="num" w:pos="360"/>
        </w:tabs>
        <w:ind w:left="284" w:hanging="284"/>
      </w:pPr>
      <w:rPr>
        <w:rFonts w:ascii="Symbol" w:hAnsi="Symbol" w:hint="default"/>
      </w:rPr>
    </w:lvl>
  </w:abstractNum>
  <w:abstractNum w:abstractNumId="40" w15:restartNumberingAfterBreak="0">
    <w:nsid w:val="6B4870F5"/>
    <w:multiLevelType w:val="multilevel"/>
    <w:tmpl w:val="C172C11E"/>
    <w:lvl w:ilvl="0">
      <w:start w:val="5"/>
      <w:numFmt w:val="decimal"/>
      <w:lvlText w:val="6.%1"/>
      <w:lvlJc w:val="left"/>
      <w:pPr>
        <w:ind w:left="360" w:hanging="360"/>
      </w:pPr>
      <w:rPr>
        <w:rFonts w:asciiTheme="minorHAnsi" w:hAnsiTheme="minorHAnsi" w:cstheme="minorHAnsi" w:hint="default"/>
        <w:b w:val="0"/>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1" w15:restartNumberingAfterBreak="0">
    <w:nsid w:val="6DBD44AD"/>
    <w:multiLevelType w:val="hybridMultilevel"/>
    <w:tmpl w:val="DE725856"/>
    <w:lvl w:ilvl="0" w:tplc="04100007">
      <w:start w:val="1"/>
      <w:numFmt w:val="bullet"/>
      <w:lvlText w:val=""/>
      <w:lvlJc w:val="left"/>
      <w:pPr>
        <w:tabs>
          <w:tab w:val="num" w:pos="1069"/>
        </w:tabs>
        <w:ind w:left="1069" w:hanging="360"/>
      </w:pPr>
      <w:rPr>
        <w:rFonts w:ascii="Wingdings" w:hAnsi="Wingdings" w:hint="default"/>
        <w:sz w:val="16"/>
      </w:rPr>
    </w:lvl>
    <w:lvl w:ilvl="1" w:tplc="04100003" w:tentative="1">
      <w:start w:val="1"/>
      <w:numFmt w:val="bullet"/>
      <w:lvlText w:val="o"/>
      <w:lvlJc w:val="left"/>
      <w:pPr>
        <w:tabs>
          <w:tab w:val="num" w:pos="1789"/>
        </w:tabs>
        <w:ind w:left="1789" w:hanging="360"/>
      </w:pPr>
      <w:rPr>
        <w:rFonts w:ascii="Courier New" w:hAnsi="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42" w15:restartNumberingAfterBreak="0">
    <w:nsid w:val="70F95344"/>
    <w:multiLevelType w:val="hybridMultilevel"/>
    <w:tmpl w:val="E0E2D392"/>
    <w:lvl w:ilvl="0" w:tplc="04100017">
      <w:start w:val="1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75E06052"/>
    <w:multiLevelType w:val="multilevel"/>
    <w:tmpl w:val="ABEE3E2C"/>
    <w:lvl w:ilvl="0">
      <w:start w:val="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ascii="Arial" w:hAnsi="Arial" w:hint="default"/>
        <w:b w:val="0"/>
        <w:bCs w:val="0"/>
        <w:i w:val="0"/>
        <w:iCs/>
        <w:sz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BFA0BAE"/>
    <w:multiLevelType w:val="multilevel"/>
    <w:tmpl w:val="88BE6088"/>
    <w:lvl w:ilvl="0">
      <w:start w:val="3"/>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30"/>
  </w:num>
  <w:num w:numId="3">
    <w:abstractNumId w:val="20"/>
  </w:num>
  <w:num w:numId="4">
    <w:abstractNumId w:val="41"/>
  </w:num>
  <w:num w:numId="5">
    <w:abstractNumId w:val="25"/>
  </w:num>
  <w:num w:numId="6">
    <w:abstractNumId w:val="39"/>
  </w:num>
  <w:num w:numId="7">
    <w:abstractNumId w:val="10"/>
  </w:num>
  <w:num w:numId="8">
    <w:abstractNumId w:val="6"/>
  </w:num>
  <w:num w:numId="9">
    <w:abstractNumId w:val="35"/>
  </w:num>
  <w:num w:numId="10">
    <w:abstractNumId w:val="42"/>
  </w:num>
  <w:num w:numId="11">
    <w:abstractNumId w:val="13"/>
  </w:num>
  <w:num w:numId="12">
    <w:abstractNumId w:val="1"/>
  </w:num>
  <w:num w:numId="13">
    <w:abstractNumId w:val="33"/>
  </w:num>
  <w:num w:numId="14">
    <w:abstractNumId w:val="17"/>
  </w:num>
  <w:num w:numId="15">
    <w:abstractNumId w:val="7"/>
  </w:num>
  <w:num w:numId="16">
    <w:abstractNumId w:val="19"/>
  </w:num>
  <w:num w:numId="17">
    <w:abstractNumId w:val="4"/>
  </w:num>
  <w:num w:numId="18">
    <w:abstractNumId w:val="9"/>
  </w:num>
  <w:num w:numId="19">
    <w:abstractNumId w:val="2"/>
  </w:num>
  <w:num w:numId="20">
    <w:abstractNumId w:val="27"/>
  </w:num>
  <w:num w:numId="2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2">
    <w:abstractNumId w:val="18"/>
  </w:num>
  <w:num w:numId="23">
    <w:abstractNumId w:val="11"/>
  </w:num>
  <w:num w:numId="24">
    <w:abstractNumId w:val="5"/>
  </w:num>
  <w:num w:numId="25">
    <w:abstractNumId w:val="44"/>
  </w:num>
  <w:num w:numId="26">
    <w:abstractNumId w:val="36"/>
  </w:num>
  <w:num w:numId="27">
    <w:abstractNumId w:val="28"/>
  </w:num>
  <w:num w:numId="28">
    <w:abstractNumId w:val="15"/>
  </w:num>
  <w:num w:numId="29">
    <w:abstractNumId w:val="31"/>
  </w:num>
  <w:num w:numId="30">
    <w:abstractNumId w:val="23"/>
  </w:num>
  <w:num w:numId="31">
    <w:abstractNumId w:val="37"/>
  </w:num>
  <w:num w:numId="32">
    <w:abstractNumId w:val="26"/>
  </w:num>
  <w:num w:numId="33">
    <w:abstractNumId w:val="12"/>
  </w:num>
  <w:num w:numId="34">
    <w:abstractNumId w:val="24"/>
  </w:num>
  <w:num w:numId="35">
    <w:abstractNumId w:val="22"/>
  </w:num>
  <w:num w:numId="36">
    <w:abstractNumId w:val="34"/>
  </w:num>
  <w:num w:numId="37">
    <w:abstractNumId w:val="3"/>
  </w:num>
  <w:num w:numId="38">
    <w:abstractNumId w:val="14"/>
  </w:num>
  <w:num w:numId="39">
    <w:abstractNumId w:val="16"/>
  </w:num>
  <w:num w:numId="40">
    <w:abstractNumId w:val="40"/>
  </w:num>
  <w:num w:numId="41">
    <w:abstractNumId w:val="32"/>
  </w:num>
  <w:num w:numId="42">
    <w:abstractNumId w:val="21"/>
  </w:num>
  <w:num w:numId="43">
    <w:abstractNumId w:val="38"/>
  </w:num>
  <w:num w:numId="44">
    <w:abstractNumId w:val="43"/>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797"/>
    <w:rsid w:val="0000351D"/>
    <w:rsid w:val="00013F24"/>
    <w:rsid w:val="00017173"/>
    <w:rsid w:val="0001790B"/>
    <w:rsid w:val="000203E6"/>
    <w:rsid w:val="00021BCA"/>
    <w:rsid w:val="0002288A"/>
    <w:rsid w:val="0002557C"/>
    <w:rsid w:val="00027907"/>
    <w:rsid w:val="0004519F"/>
    <w:rsid w:val="00045AB5"/>
    <w:rsid w:val="00046A3B"/>
    <w:rsid w:val="00061DA9"/>
    <w:rsid w:val="00073EBD"/>
    <w:rsid w:val="00087F8A"/>
    <w:rsid w:val="000967CB"/>
    <w:rsid w:val="000A454B"/>
    <w:rsid w:val="000B42B6"/>
    <w:rsid w:val="000C336A"/>
    <w:rsid w:val="000C5008"/>
    <w:rsid w:val="000D2590"/>
    <w:rsid w:val="000E40FA"/>
    <w:rsid w:val="000E649E"/>
    <w:rsid w:val="000E7F35"/>
    <w:rsid w:val="000F42FB"/>
    <w:rsid w:val="00100607"/>
    <w:rsid w:val="00102BEE"/>
    <w:rsid w:val="00103240"/>
    <w:rsid w:val="00104DDE"/>
    <w:rsid w:val="001160AF"/>
    <w:rsid w:val="0011629B"/>
    <w:rsid w:val="00120E49"/>
    <w:rsid w:val="00135A7F"/>
    <w:rsid w:val="00140E02"/>
    <w:rsid w:val="001469DB"/>
    <w:rsid w:val="001470A8"/>
    <w:rsid w:val="00150830"/>
    <w:rsid w:val="00155075"/>
    <w:rsid w:val="00164931"/>
    <w:rsid w:val="00173222"/>
    <w:rsid w:val="00192268"/>
    <w:rsid w:val="00192A93"/>
    <w:rsid w:val="001A361A"/>
    <w:rsid w:val="001B2BF3"/>
    <w:rsid w:val="001B3E69"/>
    <w:rsid w:val="001B517C"/>
    <w:rsid w:val="001D17C5"/>
    <w:rsid w:val="001D52A6"/>
    <w:rsid w:val="001E362D"/>
    <w:rsid w:val="001F0D1B"/>
    <w:rsid w:val="00200FA9"/>
    <w:rsid w:val="00204F32"/>
    <w:rsid w:val="0021266C"/>
    <w:rsid w:val="00223083"/>
    <w:rsid w:val="00224148"/>
    <w:rsid w:val="00226563"/>
    <w:rsid w:val="002343C9"/>
    <w:rsid w:val="00236E9A"/>
    <w:rsid w:val="0025081B"/>
    <w:rsid w:val="002669F7"/>
    <w:rsid w:val="00267D01"/>
    <w:rsid w:val="00271A97"/>
    <w:rsid w:val="002740A5"/>
    <w:rsid w:val="00275797"/>
    <w:rsid w:val="00283F47"/>
    <w:rsid w:val="00290365"/>
    <w:rsid w:val="00290B89"/>
    <w:rsid w:val="00292E95"/>
    <w:rsid w:val="002A2F0F"/>
    <w:rsid w:val="002B60F8"/>
    <w:rsid w:val="002C7538"/>
    <w:rsid w:val="002D5171"/>
    <w:rsid w:val="002F4023"/>
    <w:rsid w:val="002F44A4"/>
    <w:rsid w:val="00305410"/>
    <w:rsid w:val="00307153"/>
    <w:rsid w:val="00311DC5"/>
    <w:rsid w:val="0031491C"/>
    <w:rsid w:val="00331588"/>
    <w:rsid w:val="003360AA"/>
    <w:rsid w:val="0034221A"/>
    <w:rsid w:val="00345642"/>
    <w:rsid w:val="00347FEA"/>
    <w:rsid w:val="003524BF"/>
    <w:rsid w:val="00365D00"/>
    <w:rsid w:val="0036620F"/>
    <w:rsid w:val="00370050"/>
    <w:rsid w:val="00372DDA"/>
    <w:rsid w:val="00375344"/>
    <w:rsid w:val="00377A60"/>
    <w:rsid w:val="00381D48"/>
    <w:rsid w:val="00381E5A"/>
    <w:rsid w:val="00385C80"/>
    <w:rsid w:val="00387407"/>
    <w:rsid w:val="00390690"/>
    <w:rsid w:val="00395878"/>
    <w:rsid w:val="003A168E"/>
    <w:rsid w:val="003A71AC"/>
    <w:rsid w:val="003B340E"/>
    <w:rsid w:val="003B5462"/>
    <w:rsid w:val="003B69EB"/>
    <w:rsid w:val="003C0C41"/>
    <w:rsid w:val="003C14F8"/>
    <w:rsid w:val="003D50C1"/>
    <w:rsid w:val="003D6A38"/>
    <w:rsid w:val="003E155C"/>
    <w:rsid w:val="003F18DA"/>
    <w:rsid w:val="00402372"/>
    <w:rsid w:val="0040634B"/>
    <w:rsid w:val="00414307"/>
    <w:rsid w:val="00415957"/>
    <w:rsid w:val="004201ED"/>
    <w:rsid w:val="00420B5B"/>
    <w:rsid w:val="0043208D"/>
    <w:rsid w:val="00432AC9"/>
    <w:rsid w:val="00441E62"/>
    <w:rsid w:val="004447A6"/>
    <w:rsid w:val="0045235A"/>
    <w:rsid w:val="00454675"/>
    <w:rsid w:val="004618D2"/>
    <w:rsid w:val="00462044"/>
    <w:rsid w:val="0047060B"/>
    <w:rsid w:val="00472B16"/>
    <w:rsid w:val="0047310E"/>
    <w:rsid w:val="00475125"/>
    <w:rsid w:val="00477115"/>
    <w:rsid w:val="00484436"/>
    <w:rsid w:val="004A086C"/>
    <w:rsid w:val="004A149B"/>
    <w:rsid w:val="004B1782"/>
    <w:rsid w:val="004B56FD"/>
    <w:rsid w:val="004B6594"/>
    <w:rsid w:val="004B782E"/>
    <w:rsid w:val="004C2646"/>
    <w:rsid w:val="004D718C"/>
    <w:rsid w:val="004E21E3"/>
    <w:rsid w:val="004E7B11"/>
    <w:rsid w:val="004F6256"/>
    <w:rsid w:val="005039FB"/>
    <w:rsid w:val="00510316"/>
    <w:rsid w:val="00540242"/>
    <w:rsid w:val="005404C6"/>
    <w:rsid w:val="005462E6"/>
    <w:rsid w:val="0055324C"/>
    <w:rsid w:val="0055459E"/>
    <w:rsid w:val="0055500A"/>
    <w:rsid w:val="00555A9F"/>
    <w:rsid w:val="00555BC3"/>
    <w:rsid w:val="00563B69"/>
    <w:rsid w:val="005713D2"/>
    <w:rsid w:val="00574F74"/>
    <w:rsid w:val="005758B5"/>
    <w:rsid w:val="0057766C"/>
    <w:rsid w:val="00577B10"/>
    <w:rsid w:val="005956B0"/>
    <w:rsid w:val="00597333"/>
    <w:rsid w:val="005A6A03"/>
    <w:rsid w:val="005B19CD"/>
    <w:rsid w:val="005B2A50"/>
    <w:rsid w:val="005B75A3"/>
    <w:rsid w:val="005B763C"/>
    <w:rsid w:val="005D7F6B"/>
    <w:rsid w:val="005E2BD7"/>
    <w:rsid w:val="005F430C"/>
    <w:rsid w:val="005F73CB"/>
    <w:rsid w:val="00600202"/>
    <w:rsid w:val="0060250F"/>
    <w:rsid w:val="006039D8"/>
    <w:rsid w:val="00613D82"/>
    <w:rsid w:val="0062059D"/>
    <w:rsid w:val="006357E2"/>
    <w:rsid w:val="00641FAB"/>
    <w:rsid w:val="006448D6"/>
    <w:rsid w:val="006623D7"/>
    <w:rsid w:val="00671E4E"/>
    <w:rsid w:val="00674BD0"/>
    <w:rsid w:val="006817D4"/>
    <w:rsid w:val="00695860"/>
    <w:rsid w:val="006A03E5"/>
    <w:rsid w:val="006A24DB"/>
    <w:rsid w:val="006A3F3B"/>
    <w:rsid w:val="006A777B"/>
    <w:rsid w:val="006C43FD"/>
    <w:rsid w:val="006C7E18"/>
    <w:rsid w:val="006D1D5C"/>
    <w:rsid w:val="006D4BDB"/>
    <w:rsid w:val="006D582D"/>
    <w:rsid w:val="006D6EDD"/>
    <w:rsid w:val="006E10EF"/>
    <w:rsid w:val="006E7540"/>
    <w:rsid w:val="006F512A"/>
    <w:rsid w:val="006F740B"/>
    <w:rsid w:val="0070769C"/>
    <w:rsid w:val="00710711"/>
    <w:rsid w:val="0071519C"/>
    <w:rsid w:val="007230CA"/>
    <w:rsid w:val="00730977"/>
    <w:rsid w:val="00740B59"/>
    <w:rsid w:val="00747342"/>
    <w:rsid w:val="007530C7"/>
    <w:rsid w:val="007551CC"/>
    <w:rsid w:val="0076010F"/>
    <w:rsid w:val="00761EC1"/>
    <w:rsid w:val="00770A4D"/>
    <w:rsid w:val="0077486A"/>
    <w:rsid w:val="0078011F"/>
    <w:rsid w:val="007850C4"/>
    <w:rsid w:val="007A39C8"/>
    <w:rsid w:val="007B656F"/>
    <w:rsid w:val="007D0665"/>
    <w:rsid w:val="007D39C7"/>
    <w:rsid w:val="007D76FA"/>
    <w:rsid w:val="007F182E"/>
    <w:rsid w:val="007F5DAA"/>
    <w:rsid w:val="008054F1"/>
    <w:rsid w:val="00806D4B"/>
    <w:rsid w:val="0081027D"/>
    <w:rsid w:val="00811B72"/>
    <w:rsid w:val="00822124"/>
    <w:rsid w:val="00826EA8"/>
    <w:rsid w:val="00850D53"/>
    <w:rsid w:val="00874C78"/>
    <w:rsid w:val="008844F0"/>
    <w:rsid w:val="008867EF"/>
    <w:rsid w:val="00893908"/>
    <w:rsid w:val="008965BF"/>
    <w:rsid w:val="008A78A8"/>
    <w:rsid w:val="008B4847"/>
    <w:rsid w:val="008B4F92"/>
    <w:rsid w:val="008B71D1"/>
    <w:rsid w:val="008C017E"/>
    <w:rsid w:val="008C1F70"/>
    <w:rsid w:val="008C43E1"/>
    <w:rsid w:val="008C5C43"/>
    <w:rsid w:val="008C74E5"/>
    <w:rsid w:val="008D1377"/>
    <w:rsid w:val="008E27DE"/>
    <w:rsid w:val="008E37F1"/>
    <w:rsid w:val="008E50C4"/>
    <w:rsid w:val="008F7AAC"/>
    <w:rsid w:val="00903FAD"/>
    <w:rsid w:val="009131A4"/>
    <w:rsid w:val="00921912"/>
    <w:rsid w:val="00935EF9"/>
    <w:rsid w:val="00937C51"/>
    <w:rsid w:val="00944A1A"/>
    <w:rsid w:val="00952044"/>
    <w:rsid w:val="0095483C"/>
    <w:rsid w:val="009605BC"/>
    <w:rsid w:val="00962211"/>
    <w:rsid w:val="009632FF"/>
    <w:rsid w:val="00976DDD"/>
    <w:rsid w:val="009850A7"/>
    <w:rsid w:val="00991E90"/>
    <w:rsid w:val="009A2521"/>
    <w:rsid w:val="009A5EC2"/>
    <w:rsid w:val="009B2E89"/>
    <w:rsid w:val="009C1EEA"/>
    <w:rsid w:val="009C5B7F"/>
    <w:rsid w:val="009D276C"/>
    <w:rsid w:val="009D4EA6"/>
    <w:rsid w:val="009D4FAF"/>
    <w:rsid w:val="009E5C84"/>
    <w:rsid w:val="009F4EDE"/>
    <w:rsid w:val="00A0031E"/>
    <w:rsid w:val="00A04895"/>
    <w:rsid w:val="00A079CC"/>
    <w:rsid w:val="00A1165C"/>
    <w:rsid w:val="00A17BA3"/>
    <w:rsid w:val="00A244F0"/>
    <w:rsid w:val="00A26019"/>
    <w:rsid w:val="00A30CED"/>
    <w:rsid w:val="00A31117"/>
    <w:rsid w:val="00A312B4"/>
    <w:rsid w:val="00A32CA2"/>
    <w:rsid w:val="00A35929"/>
    <w:rsid w:val="00A47BC3"/>
    <w:rsid w:val="00A50272"/>
    <w:rsid w:val="00A52644"/>
    <w:rsid w:val="00A5578A"/>
    <w:rsid w:val="00A566E2"/>
    <w:rsid w:val="00A641BE"/>
    <w:rsid w:val="00A72FF1"/>
    <w:rsid w:val="00A77589"/>
    <w:rsid w:val="00A953BD"/>
    <w:rsid w:val="00AA20C7"/>
    <w:rsid w:val="00AA3675"/>
    <w:rsid w:val="00AA6097"/>
    <w:rsid w:val="00AA6417"/>
    <w:rsid w:val="00AB312B"/>
    <w:rsid w:val="00AC32BA"/>
    <w:rsid w:val="00AC3974"/>
    <w:rsid w:val="00AD164B"/>
    <w:rsid w:val="00AD45E0"/>
    <w:rsid w:val="00AE1C23"/>
    <w:rsid w:val="00AE2A69"/>
    <w:rsid w:val="00AE5326"/>
    <w:rsid w:val="00B064E0"/>
    <w:rsid w:val="00B108D1"/>
    <w:rsid w:val="00B11816"/>
    <w:rsid w:val="00B2683D"/>
    <w:rsid w:val="00B32E48"/>
    <w:rsid w:val="00B36E57"/>
    <w:rsid w:val="00B4089A"/>
    <w:rsid w:val="00B530E4"/>
    <w:rsid w:val="00B534CC"/>
    <w:rsid w:val="00B53558"/>
    <w:rsid w:val="00B55535"/>
    <w:rsid w:val="00B7169D"/>
    <w:rsid w:val="00B75D12"/>
    <w:rsid w:val="00B8367F"/>
    <w:rsid w:val="00B84588"/>
    <w:rsid w:val="00B915C9"/>
    <w:rsid w:val="00B93254"/>
    <w:rsid w:val="00B93E5E"/>
    <w:rsid w:val="00B94EA8"/>
    <w:rsid w:val="00B958F4"/>
    <w:rsid w:val="00B959E6"/>
    <w:rsid w:val="00B971B5"/>
    <w:rsid w:val="00BB588C"/>
    <w:rsid w:val="00BC7C6A"/>
    <w:rsid w:val="00BD05BD"/>
    <w:rsid w:val="00BD0F81"/>
    <w:rsid w:val="00BE0E28"/>
    <w:rsid w:val="00BE2CC5"/>
    <w:rsid w:val="00BF1BB7"/>
    <w:rsid w:val="00C504A4"/>
    <w:rsid w:val="00C57EF6"/>
    <w:rsid w:val="00C6056E"/>
    <w:rsid w:val="00C6160C"/>
    <w:rsid w:val="00C70469"/>
    <w:rsid w:val="00C712BD"/>
    <w:rsid w:val="00C72878"/>
    <w:rsid w:val="00C7439C"/>
    <w:rsid w:val="00C759EB"/>
    <w:rsid w:val="00C868A0"/>
    <w:rsid w:val="00C922A3"/>
    <w:rsid w:val="00C93D08"/>
    <w:rsid w:val="00C97036"/>
    <w:rsid w:val="00CA1524"/>
    <w:rsid w:val="00CB1935"/>
    <w:rsid w:val="00CB57D2"/>
    <w:rsid w:val="00CD54D7"/>
    <w:rsid w:val="00CE2DED"/>
    <w:rsid w:val="00CE4A1E"/>
    <w:rsid w:val="00CF0938"/>
    <w:rsid w:val="00D0428D"/>
    <w:rsid w:val="00D05A72"/>
    <w:rsid w:val="00D25385"/>
    <w:rsid w:val="00D262EE"/>
    <w:rsid w:val="00D27656"/>
    <w:rsid w:val="00D35B67"/>
    <w:rsid w:val="00D40A14"/>
    <w:rsid w:val="00D41427"/>
    <w:rsid w:val="00D4182F"/>
    <w:rsid w:val="00D5386F"/>
    <w:rsid w:val="00D619D8"/>
    <w:rsid w:val="00D62E57"/>
    <w:rsid w:val="00D73A69"/>
    <w:rsid w:val="00D75BE6"/>
    <w:rsid w:val="00D7615E"/>
    <w:rsid w:val="00D807D1"/>
    <w:rsid w:val="00D9111B"/>
    <w:rsid w:val="00D95190"/>
    <w:rsid w:val="00DA6D8D"/>
    <w:rsid w:val="00DA7F16"/>
    <w:rsid w:val="00DB0089"/>
    <w:rsid w:val="00DB4124"/>
    <w:rsid w:val="00DD0B3D"/>
    <w:rsid w:val="00E01073"/>
    <w:rsid w:val="00E03B4E"/>
    <w:rsid w:val="00E03B90"/>
    <w:rsid w:val="00E100F3"/>
    <w:rsid w:val="00E24B99"/>
    <w:rsid w:val="00E44067"/>
    <w:rsid w:val="00E46EFF"/>
    <w:rsid w:val="00E472CA"/>
    <w:rsid w:val="00E55926"/>
    <w:rsid w:val="00E57C9B"/>
    <w:rsid w:val="00E7316A"/>
    <w:rsid w:val="00E732DF"/>
    <w:rsid w:val="00EA56F1"/>
    <w:rsid w:val="00EC3599"/>
    <w:rsid w:val="00EC3BA1"/>
    <w:rsid w:val="00ED13FA"/>
    <w:rsid w:val="00ED4762"/>
    <w:rsid w:val="00ED4C6D"/>
    <w:rsid w:val="00EF02D0"/>
    <w:rsid w:val="00EF091B"/>
    <w:rsid w:val="00EF576C"/>
    <w:rsid w:val="00EF6D22"/>
    <w:rsid w:val="00F037BB"/>
    <w:rsid w:val="00F069E4"/>
    <w:rsid w:val="00F108FC"/>
    <w:rsid w:val="00F20FA0"/>
    <w:rsid w:val="00F23B2E"/>
    <w:rsid w:val="00F42840"/>
    <w:rsid w:val="00F538C9"/>
    <w:rsid w:val="00F55B10"/>
    <w:rsid w:val="00F653B2"/>
    <w:rsid w:val="00F658A6"/>
    <w:rsid w:val="00F67199"/>
    <w:rsid w:val="00F706E0"/>
    <w:rsid w:val="00F73390"/>
    <w:rsid w:val="00F77CB2"/>
    <w:rsid w:val="00F80910"/>
    <w:rsid w:val="00F87AA8"/>
    <w:rsid w:val="00F90326"/>
    <w:rsid w:val="00F91D77"/>
    <w:rsid w:val="00F96BDF"/>
    <w:rsid w:val="00FA07D9"/>
    <w:rsid w:val="00FA605A"/>
    <w:rsid w:val="00FB2F37"/>
    <w:rsid w:val="00FB3CD3"/>
    <w:rsid w:val="00FB54FA"/>
    <w:rsid w:val="00FB5E7E"/>
    <w:rsid w:val="00FE3B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D1EE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A6097"/>
  </w:style>
  <w:style w:type="paragraph" w:styleId="Titolo1">
    <w:name w:val="heading 1"/>
    <w:basedOn w:val="Normale"/>
    <w:next w:val="Normale"/>
    <w:qFormat/>
    <w:pPr>
      <w:keepNext/>
      <w:spacing w:line="360" w:lineRule="auto"/>
      <w:jc w:val="both"/>
      <w:outlineLvl w:val="0"/>
    </w:pPr>
    <w:rPr>
      <w:rFonts w:ascii="Arial" w:hAnsi="Arial" w:cs="Arial"/>
      <w:b/>
      <w:bCs/>
    </w:rPr>
  </w:style>
  <w:style w:type="paragraph" w:styleId="Titolo6">
    <w:name w:val="heading 6"/>
    <w:basedOn w:val="Normale"/>
    <w:next w:val="Normale"/>
    <w:qFormat/>
    <w:pPr>
      <w:spacing w:before="240" w:after="60"/>
      <w:outlineLvl w:val="5"/>
    </w:pPr>
    <w:rPr>
      <w:b/>
      <w:bCs/>
      <w:sz w:val="22"/>
      <w:szCs w:val="22"/>
    </w:rPr>
  </w:style>
  <w:style w:type="paragraph" w:styleId="Titolo8">
    <w:name w:val="heading 8"/>
    <w:basedOn w:val="Normale"/>
    <w:next w:val="Normale"/>
    <w:qFormat/>
    <w:pPr>
      <w:keepNext/>
      <w:ind w:left="283" w:hanging="283"/>
      <w:jc w:val="both"/>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Corpo del testo"/>
    <w:basedOn w:val="Normale"/>
    <w:link w:val="CorpotestoCarattere"/>
    <w:rPr>
      <w:sz w:val="24"/>
    </w:rPr>
  </w:style>
  <w:style w:type="paragraph" w:styleId="Titolo">
    <w:name w:val="Title"/>
    <w:basedOn w:val="Normale"/>
    <w:link w:val="TitoloCarattere"/>
    <w:qFormat/>
    <w:pPr>
      <w:ind w:left="-284"/>
      <w:jc w:val="center"/>
    </w:pPr>
    <w:rPr>
      <w:rFonts w:ascii="Arial" w:hAnsi="Arial"/>
      <w:b/>
      <w:i/>
      <w:sz w:val="28"/>
    </w:rPr>
  </w:style>
  <w:style w:type="paragraph" w:styleId="Didascalia">
    <w:name w:val="caption"/>
    <w:basedOn w:val="Normale"/>
    <w:next w:val="Normale"/>
    <w:qFormat/>
    <w:pPr>
      <w:ind w:left="-284"/>
    </w:pPr>
    <w:rPr>
      <w:rFonts w:ascii="Arial" w:hAnsi="Arial"/>
      <w:b/>
      <w:sz w:val="28"/>
    </w:rPr>
  </w:style>
  <w:style w:type="paragraph" w:customStyle="1" w:styleId="usoboll1">
    <w:name w:val="usoboll1"/>
    <w:basedOn w:val="Normale"/>
    <w:link w:val="usoboll1Carattere"/>
    <w:qFormat/>
    <w:pPr>
      <w:widowControl w:val="0"/>
      <w:spacing w:line="482" w:lineRule="exact"/>
      <w:jc w:val="both"/>
    </w:pPr>
    <w:rPr>
      <w:sz w:val="24"/>
    </w:rPr>
  </w:style>
  <w:style w:type="paragraph" w:styleId="Sommario1">
    <w:name w:val="toc 1"/>
    <w:basedOn w:val="Normale"/>
    <w:next w:val="Normale"/>
    <w:autoRedefine/>
    <w:semiHidden/>
    <w:pPr>
      <w:tabs>
        <w:tab w:val="left" w:pos="1134"/>
      </w:tabs>
    </w:pPr>
    <w:rPr>
      <w:rFonts w:ascii="Arial" w:hAnsi="Arial" w:cs="Arial"/>
      <w:b/>
    </w:rPr>
  </w:style>
  <w:style w:type="paragraph" w:styleId="Corpodeltesto2">
    <w:name w:val="Body Text 2"/>
    <w:basedOn w:val="Normale"/>
    <w:pPr>
      <w:spacing w:line="360" w:lineRule="auto"/>
      <w:jc w:val="both"/>
    </w:pPr>
    <w:rPr>
      <w:rFonts w:ascii="Arial" w:hAnsi="Arial" w:cs="Arial"/>
    </w:rPr>
  </w:style>
  <w:style w:type="paragraph" w:customStyle="1" w:styleId="Normale2">
    <w:name w:val="Normale 2"/>
    <w:basedOn w:val="Normale"/>
    <w:rPr>
      <w:sz w:val="24"/>
    </w:rPr>
  </w:style>
  <w:style w:type="paragraph" w:styleId="Rientrocorpodeltesto">
    <w:name w:val="Body Text Indent"/>
    <w:basedOn w:val="Normale"/>
    <w:pPr>
      <w:tabs>
        <w:tab w:val="left" w:pos="720"/>
      </w:tabs>
      <w:ind w:left="720" w:hanging="360"/>
    </w:pPr>
    <w:rPr>
      <w:sz w:val="24"/>
      <w:szCs w:val="24"/>
    </w:rPr>
  </w:style>
  <w:style w:type="paragraph" w:styleId="Rientrocorpodeltesto2">
    <w:name w:val="Body Text Indent 2"/>
    <w:basedOn w:val="Normale"/>
    <w:pPr>
      <w:spacing w:line="360" w:lineRule="auto"/>
      <w:ind w:left="720" w:hanging="360"/>
    </w:pPr>
    <w:rPr>
      <w:rFonts w:ascii="Arial" w:hAnsi="Arial" w:cs="Arial"/>
      <w:szCs w:val="24"/>
    </w:rPr>
  </w:style>
  <w:style w:type="paragraph" w:styleId="Testofumetto">
    <w:name w:val="Balloon Text"/>
    <w:basedOn w:val="Normale"/>
    <w:semiHidden/>
    <w:rsid w:val="00710711"/>
    <w:rPr>
      <w:rFonts w:ascii="Tahoma" w:hAnsi="Tahoma" w:cs="Tahoma"/>
      <w:sz w:val="16"/>
      <w:szCs w:val="16"/>
    </w:rPr>
  </w:style>
  <w:style w:type="character" w:customStyle="1" w:styleId="smallcontent1">
    <w:name w:val="smallcontent1"/>
    <w:rsid w:val="00710711"/>
    <w:rPr>
      <w:rFonts w:ascii="Verdana" w:hAnsi="Verdana" w:hint="default"/>
      <w:sz w:val="16"/>
      <w:szCs w:val="16"/>
    </w:rPr>
  </w:style>
  <w:style w:type="paragraph" w:styleId="Intestazione">
    <w:name w:val="header"/>
    <w:basedOn w:val="Normale"/>
    <w:link w:val="IntestazioneCarattere"/>
    <w:rsid w:val="001E362D"/>
    <w:pPr>
      <w:tabs>
        <w:tab w:val="center" w:pos="4819"/>
        <w:tab w:val="right" w:pos="9638"/>
      </w:tabs>
    </w:pPr>
  </w:style>
  <w:style w:type="paragraph" w:styleId="Pidipagina">
    <w:name w:val="footer"/>
    <w:basedOn w:val="Normale"/>
    <w:link w:val="PidipaginaCarattere"/>
    <w:uiPriority w:val="99"/>
    <w:rsid w:val="001E362D"/>
    <w:pPr>
      <w:tabs>
        <w:tab w:val="center" w:pos="4819"/>
        <w:tab w:val="right" w:pos="9638"/>
      </w:tabs>
    </w:pPr>
  </w:style>
  <w:style w:type="paragraph" w:styleId="Intestazionemessaggio">
    <w:name w:val="Message Header"/>
    <w:basedOn w:val="Normale"/>
    <w:rsid w:val="004C2646"/>
    <w:pPr>
      <w:ind w:left="1134" w:hanging="1134"/>
    </w:pPr>
    <w:rPr>
      <w:rFonts w:ascii="Arial" w:hAnsi="Arial"/>
      <w:sz w:val="24"/>
    </w:rPr>
  </w:style>
  <w:style w:type="paragraph" w:customStyle="1" w:styleId="Rub3">
    <w:name w:val="Rub3"/>
    <w:basedOn w:val="Normale"/>
    <w:next w:val="Normale"/>
    <w:rsid w:val="00903FAD"/>
    <w:pPr>
      <w:tabs>
        <w:tab w:val="left" w:pos="709"/>
      </w:tabs>
      <w:jc w:val="both"/>
    </w:pPr>
    <w:rPr>
      <w:b/>
      <w:i/>
    </w:rPr>
  </w:style>
  <w:style w:type="paragraph" w:customStyle="1" w:styleId="Corpodeltesto21">
    <w:name w:val="Corpo del testo 21"/>
    <w:basedOn w:val="Normale"/>
    <w:rsid w:val="00347FEA"/>
    <w:pPr>
      <w:jc w:val="both"/>
    </w:pPr>
    <w:rPr>
      <w:sz w:val="24"/>
    </w:rPr>
  </w:style>
  <w:style w:type="table" w:styleId="Grigliatabella">
    <w:name w:val="Table Grid"/>
    <w:basedOn w:val="Tabellanormale"/>
    <w:uiPriority w:val="39"/>
    <w:rsid w:val="00C75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B11816"/>
    <w:rPr>
      <w:color w:val="0000FF"/>
      <w:u w:val="single"/>
    </w:rPr>
  </w:style>
  <w:style w:type="character" w:customStyle="1" w:styleId="IntestazioneCarattere">
    <w:name w:val="Intestazione Carattere"/>
    <w:basedOn w:val="Carpredefinitoparagrafo"/>
    <w:link w:val="Intestazione"/>
    <w:rsid w:val="00B11816"/>
  </w:style>
  <w:style w:type="paragraph" w:customStyle="1" w:styleId="titolo0">
    <w:name w:val="titolo"/>
    <w:basedOn w:val="Normale"/>
    <w:rsid w:val="00046A3B"/>
    <w:pPr>
      <w:tabs>
        <w:tab w:val="left" w:pos="3119"/>
        <w:tab w:val="left" w:pos="4678"/>
        <w:tab w:val="left" w:pos="4962"/>
      </w:tabs>
      <w:spacing w:after="1200"/>
      <w:ind w:left="357" w:hanging="357"/>
      <w:jc w:val="center"/>
    </w:pPr>
    <w:rPr>
      <w:b/>
      <w:i/>
      <w:sz w:val="22"/>
    </w:rPr>
  </w:style>
  <w:style w:type="character" w:customStyle="1" w:styleId="CorpotestoCarattere">
    <w:name w:val="Corpo testo Carattere"/>
    <w:aliases w:val="Corpo del testo Carattere"/>
    <w:link w:val="Corpotesto"/>
    <w:rsid w:val="00046A3B"/>
    <w:rPr>
      <w:sz w:val="24"/>
    </w:rPr>
  </w:style>
  <w:style w:type="character" w:customStyle="1" w:styleId="TitoloCarattere">
    <w:name w:val="Titolo Carattere"/>
    <w:link w:val="Titolo"/>
    <w:rsid w:val="00046A3B"/>
    <w:rPr>
      <w:rFonts w:ascii="Arial" w:hAnsi="Arial"/>
      <w:b/>
      <w:i/>
      <w:sz w:val="28"/>
    </w:rPr>
  </w:style>
  <w:style w:type="paragraph" w:customStyle="1" w:styleId="Titolocopertina">
    <w:name w:val="Titolo copertina"/>
    <w:basedOn w:val="Normale"/>
    <w:autoRedefine/>
    <w:rsid w:val="007F5DAA"/>
    <w:pPr>
      <w:widowControl w:val="0"/>
      <w:spacing w:line="480" w:lineRule="auto"/>
    </w:pPr>
    <w:rPr>
      <w:rFonts w:ascii="Trebuchet MS" w:hAnsi="Trebuchet MS"/>
      <w:caps/>
      <w:kern w:val="2"/>
      <w:sz w:val="28"/>
      <w:szCs w:val="28"/>
    </w:rPr>
  </w:style>
  <w:style w:type="character" w:customStyle="1" w:styleId="BLOCKBOLD">
    <w:name w:val="BLOCK BOLD"/>
    <w:rsid w:val="007F5DAA"/>
    <w:rPr>
      <w:rFonts w:ascii="Trebuchet MS" w:hAnsi="Trebuchet MS"/>
      <w:b/>
      <w:caps/>
      <w:color w:val="auto"/>
      <w:sz w:val="20"/>
      <w:szCs w:val="20"/>
    </w:rPr>
  </w:style>
  <w:style w:type="character" w:customStyle="1" w:styleId="PidipaginaCarattere">
    <w:name w:val="Piè di pagina Carattere"/>
    <w:basedOn w:val="Carpredefinitoparagrafo"/>
    <w:link w:val="Pidipagina"/>
    <w:uiPriority w:val="99"/>
    <w:rsid w:val="00100607"/>
  </w:style>
  <w:style w:type="paragraph" w:customStyle="1" w:styleId="CLASSIFICAZIONEFOOTER">
    <w:name w:val="CLASSIFICAZIONEFOOTER"/>
    <w:hidden/>
    <w:uiPriority w:val="1"/>
    <w:unhideWhenUsed/>
    <w:qFormat/>
    <w:locked/>
    <w:rsid w:val="00100607"/>
    <w:pPr>
      <w:spacing w:after="200" w:line="276" w:lineRule="auto"/>
    </w:pPr>
    <w:rPr>
      <w:rFonts w:ascii="Calibri" w:eastAsiaTheme="minorHAnsi" w:hAnsiTheme="minorHAnsi" w:cstheme="minorBidi"/>
      <w:color w:val="000000" w:themeColor="dark1"/>
      <w:sz w:val="18"/>
      <w:szCs w:val="22"/>
      <w:lang w:eastAsia="en-US"/>
    </w:rPr>
  </w:style>
  <w:style w:type="paragraph" w:styleId="Paragrafoelenco">
    <w:name w:val="List Paragraph"/>
    <w:basedOn w:val="Normale"/>
    <w:uiPriority w:val="34"/>
    <w:qFormat/>
    <w:rsid w:val="003C14F8"/>
    <w:pPr>
      <w:ind w:left="720"/>
      <w:contextualSpacing/>
    </w:pPr>
  </w:style>
  <w:style w:type="character" w:customStyle="1" w:styleId="usoboll1Carattere">
    <w:name w:val="usoboll1 Carattere"/>
    <w:link w:val="usoboll1"/>
    <w:rsid w:val="00B534C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9882884">
      <w:bodyDiv w:val="1"/>
      <w:marLeft w:val="0"/>
      <w:marRight w:val="0"/>
      <w:marTop w:val="0"/>
      <w:marBottom w:val="0"/>
      <w:divBdr>
        <w:top w:val="none" w:sz="0" w:space="0" w:color="auto"/>
        <w:left w:val="none" w:sz="0" w:space="0" w:color="auto"/>
        <w:bottom w:val="none" w:sz="0" w:space="0" w:color="auto"/>
        <w:right w:val="none" w:sz="0" w:space="0" w:color="auto"/>
      </w:divBdr>
      <w:divsChild>
        <w:div w:id="1591742380">
          <w:marLeft w:val="0"/>
          <w:marRight w:val="0"/>
          <w:marTop w:val="45"/>
          <w:marBottom w:val="45"/>
          <w:divBdr>
            <w:top w:val="none" w:sz="0" w:space="0" w:color="auto"/>
            <w:left w:val="none" w:sz="0" w:space="0" w:color="auto"/>
            <w:bottom w:val="none" w:sz="0" w:space="0" w:color="auto"/>
            <w:right w:val="none" w:sz="0" w:space="0" w:color="auto"/>
          </w:divBdr>
          <w:divsChild>
            <w:div w:id="799497485">
              <w:marLeft w:val="0"/>
              <w:marRight w:val="0"/>
              <w:marTop w:val="108"/>
              <w:marBottom w:val="0"/>
              <w:divBdr>
                <w:top w:val="none" w:sz="0" w:space="0" w:color="auto"/>
                <w:left w:val="none" w:sz="0" w:space="0" w:color="auto"/>
                <w:bottom w:val="none" w:sz="0" w:space="0" w:color="auto"/>
                <w:right w:val="none" w:sz="0" w:space="0" w:color="auto"/>
              </w:divBdr>
              <w:divsChild>
                <w:div w:id="690568277">
                  <w:marLeft w:val="0"/>
                  <w:marRight w:val="0"/>
                  <w:marTop w:val="0"/>
                  <w:marBottom w:val="0"/>
                  <w:divBdr>
                    <w:top w:val="none" w:sz="0" w:space="0" w:color="auto"/>
                    <w:left w:val="none" w:sz="0" w:space="0" w:color="auto"/>
                    <w:bottom w:val="none" w:sz="0" w:space="0" w:color="auto"/>
                    <w:right w:val="none" w:sz="0" w:space="0" w:color="auto"/>
                  </w:divBdr>
                  <w:divsChild>
                    <w:div w:id="45865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3804</Words>
  <Characters>21687</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2023-10-17T14:37:00Z</dcterms:created>
  <dcterms:modified xsi:type="dcterms:W3CDTF">2023-10-17T14:37:00Z</dcterms:modified>
</cp:coreProperties>
</file>